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62" w:type="dxa"/>
        <w:tblBorders>
          <w:insideH w:val="none" w:sz="0" w:space="0" w:color="auto"/>
          <w:insideV w:val="none" w:sz="0" w:space="0" w:color="auto"/>
        </w:tblBorders>
        <w:tblLook w:val="04A0" w:firstRow="1" w:lastRow="0" w:firstColumn="1" w:lastColumn="0" w:noHBand="0" w:noVBand="1"/>
      </w:tblPr>
      <w:tblGrid>
        <w:gridCol w:w="1528"/>
        <w:gridCol w:w="714"/>
        <w:gridCol w:w="446"/>
        <w:gridCol w:w="803"/>
        <w:gridCol w:w="985"/>
        <w:gridCol w:w="552"/>
        <w:gridCol w:w="236"/>
        <w:gridCol w:w="1450"/>
        <w:gridCol w:w="3384"/>
      </w:tblGrid>
      <w:tr w:rsidR="00D533A1" w:rsidRPr="00A00D3B" w14:paraId="5B756794" w14:textId="77777777" w:rsidTr="0005565F">
        <w:trPr>
          <w:gridAfter w:val="1"/>
          <w:wAfter w:w="3420" w:type="dxa"/>
          <w:trHeight w:val="450"/>
        </w:trPr>
        <w:tc>
          <w:tcPr>
            <w:tcW w:w="1530" w:type="dxa"/>
            <w:tcBorders>
              <w:top w:val="nil"/>
              <w:left w:val="nil"/>
              <w:bottom w:val="nil"/>
            </w:tcBorders>
            <w:vAlign w:val="bottom"/>
          </w:tcPr>
          <w:p w14:paraId="57B63BBA" w14:textId="77777777" w:rsidR="00D533A1" w:rsidRPr="00A00D3B" w:rsidRDefault="00D533A1" w:rsidP="00575AE7">
            <w:pPr>
              <w:ind w:left="162" w:right="-81"/>
              <w:jc w:val="left"/>
              <w:rPr>
                <w:bCs/>
                <w:sz w:val="22"/>
              </w:rPr>
            </w:pPr>
            <w:r w:rsidRPr="00A00D3B">
              <w:rPr>
                <w:bCs/>
                <w:sz w:val="22"/>
              </w:rPr>
              <w:t xml:space="preserve">Bill </w:t>
            </w:r>
            <w:r>
              <w:rPr>
                <w:bCs/>
                <w:sz w:val="22"/>
              </w:rPr>
              <w:t>n</w:t>
            </w:r>
            <w:r w:rsidRPr="00A00D3B">
              <w:rPr>
                <w:bCs/>
                <w:sz w:val="22"/>
              </w:rPr>
              <w:t>umber</w:t>
            </w:r>
            <w:r>
              <w:rPr>
                <w:bCs/>
                <w:sz w:val="22"/>
              </w:rPr>
              <w:t>:</w:t>
            </w:r>
          </w:p>
        </w:tc>
        <w:tc>
          <w:tcPr>
            <w:tcW w:w="1170" w:type="dxa"/>
            <w:gridSpan w:val="2"/>
            <w:tcBorders>
              <w:top w:val="nil"/>
              <w:bottom w:val="single" w:sz="4" w:space="0" w:color="000000" w:themeColor="text1"/>
            </w:tcBorders>
            <w:vAlign w:val="bottom"/>
          </w:tcPr>
          <w:p w14:paraId="051E27E4" w14:textId="77777777" w:rsidR="00D533A1" w:rsidRPr="00D533A1" w:rsidRDefault="00D533A1" w:rsidP="00C44E06">
            <w:pPr>
              <w:ind w:left="-54" w:right="-81"/>
              <w:jc w:val="center"/>
              <w:rPr>
                <w:rFonts w:ascii="Arial" w:hAnsi="Arial" w:cs="Arial"/>
                <w:bCs/>
                <w:sz w:val="22"/>
              </w:rPr>
            </w:pPr>
          </w:p>
        </w:tc>
        <w:tc>
          <w:tcPr>
            <w:tcW w:w="810" w:type="dxa"/>
            <w:tcBorders>
              <w:top w:val="nil"/>
              <w:bottom w:val="nil"/>
            </w:tcBorders>
            <w:vAlign w:val="bottom"/>
          </w:tcPr>
          <w:p w14:paraId="70ECF6B8" w14:textId="77777777" w:rsidR="00D533A1" w:rsidRPr="00A00D3B" w:rsidRDefault="00D533A1" w:rsidP="00C44E06">
            <w:pPr>
              <w:ind w:right="-81"/>
              <w:jc w:val="left"/>
              <w:rPr>
                <w:bCs/>
                <w:sz w:val="22"/>
              </w:rPr>
            </w:pPr>
          </w:p>
        </w:tc>
        <w:tc>
          <w:tcPr>
            <w:tcW w:w="990" w:type="dxa"/>
            <w:tcBorders>
              <w:top w:val="nil"/>
              <w:bottom w:val="nil"/>
            </w:tcBorders>
            <w:vAlign w:val="bottom"/>
          </w:tcPr>
          <w:p w14:paraId="4DC1E715" w14:textId="77777777" w:rsidR="00D533A1" w:rsidRPr="00A00D3B" w:rsidRDefault="0005565F" w:rsidP="00C44E06">
            <w:pPr>
              <w:ind w:left="-63" w:right="-90"/>
              <w:jc w:val="left"/>
              <w:rPr>
                <w:bCs/>
                <w:sz w:val="22"/>
              </w:rPr>
            </w:pPr>
            <w:r>
              <w:rPr>
                <w:bCs/>
                <w:sz w:val="22"/>
              </w:rPr>
              <w:t>Due date</w:t>
            </w:r>
            <w:r w:rsidR="00D533A1">
              <w:rPr>
                <w:bCs/>
                <w:sz w:val="22"/>
              </w:rPr>
              <w:t>:</w:t>
            </w:r>
          </w:p>
        </w:tc>
        <w:tc>
          <w:tcPr>
            <w:tcW w:w="2250" w:type="dxa"/>
            <w:gridSpan w:val="3"/>
            <w:tcBorders>
              <w:top w:val="nil"/>
              <w:bottom w:val="single" w:sz="4" w:space="0" w:color="000000" w:themeColor="text1"/>
              <w:right w:val="nil"/>
            </w:tcBorders>
            <w:vAlign w:val="bottom"/>
          </w:tcPr>
          <w:p w14:paraId="22CADC62" w14:textId="77777777" w:rsidR="00D533A1" w:rsidRPr="00D533A1" w:rsidRDefault="00D533A1" w:rsidP="00575AE7">
            <w:pPr>
              <w:ind w:left="72" w:right="-90"/>
              <w:jc w:val="left"/>
              <w:rPr>
                <w:rFonts w:ascii="Arial" w:hAnsi="Arial" w:cs="Arial"/>
                <w:bCs/>
                <w:sz w:val="22"/>
              </w:rPr>
            </w:pPr>
          </w:p>
        </w:tc>
      </w:tr>
      <w:tr w:rsidR="00D533A1" w:rsidRPr="00A00D3B" w14:paraId="1935D94C" w14:textId="77777777" w:rsidTr="00A6084F">
        <w:trPr>
          <w:trHeight w:val="354"/>
        </w:trPr>
        <w:tc>
          <w:tcPr>
            <w:tcW w:w="2250" w:type="dxa"/>
            <w:gridSpan w:val="2"/>
            <w:tcBorders>
              <w:top w:val="nil"/>
              <w:left w:val="nil"/>
              <w:bottom w:val="nil"/>
            </w:tcBorders>
            <w:vAlign w:val="bottom"/>
          </w:tcPr>
          <w:p w14:paraId="421379A6" w14:textId="77777777" w:rsidR="00D533A1" w:rsidRPr="00A00D3B" w:rsidRDefault="00D533A1" w:rsidP="00575AE7">
            <w:pPr>
              <w:ind w:left="162" w:right="-90"/>
              <w:jc w:val="left"/>
              <w:rPr>
                <w:bCs/>
                <w:sz w:val="22"/>
              </w:rPr>
            </w:pPr>
            <w:r>
              <w:rPr>
                <w:bCs/>
                <w:sz w:val="22"/>
              </w:rPr>
              <w:t>Responding agency:</w:t>
            </w:r>
          </w:p>
        </w:tc>
        <w:tc>
          <w:tcPr>
            <w:tcW w:w="7920" w:type="dxa"/>
            <w:gridSpan w:val="7"/>
            <w:tcBorders>
              <w:top w:val="nil"/>
              <w:bottom w:val="single" w:sz="4" w:space="0" w:color="000000" w:themeColor="text1"/>
              <w:right w:val="nil"/>
            </w:tcBorders>
            <w:vAlign w:val="bottom"/>
          </w:tcPr>
          <w:p w14:paraId="002EA9D4" w14:textId="77777777" w:rsidR="00D533A1" w:rsidRPr="00CA761C" w:rsidRDefault="00D533A1" w:rsidP="00C44E06">
            <w:pPr>
              <w:ind w:right="-99"/>
              <w:jc w:val="left"/>
              <w:rPr>
                <w:rFonts w:ascii="Arial" w:hAnsi="Arial" w:cs="Arial"/>
                <w:bCs/>
                <w:sz w:val="22"/>
                <w:szCs w:val="48"/>
              </w:rPr>
            </w:pPr>
          </w:p>
        </w:tc>
      </w:tr>
      <w:tr w:rsidR="00A6084F" w:rsidRPr="00A00D3B" w14:paraId="3A0ACFD9" w14:textId="77777777" w:rsidTr="0005565F">
        <w:trPr>
          <w:trHeight w:val="354"/>
        </w:trPr>
        <w:tc>
          <w:tcPr>
            <w:tcW w:w="1530" w:type="dxa"/>
            <w:tcBorders>
              <w:top w:val="nil"/>
              <w:left w:val="nil"/>
              <w:bottom w:val="nil"/>
            </w:tcBorders>
            <w:vAlign w:val="bottom"/>
          </w:tcPr>
          <w:p w14:paraId="41DE03B0" w14:textId="77777777" w:rsidR="00A6084F" w:rsidRPr="00A00D3B" w:rsidRDefault="00A6084F" w:rsidP="00575AE7">
            <w:pPr>
              <w:ind w:left="162" w:right="-90"/>
              <w:jc w:val="left"/>
              <w:rPr>
                <w:bCs/>
                <w:sz w:val="22"/>
              </w:rPr>
            </w:pPr>
            <w:r>
              <w:rPr>
                <w:bCs/>
                <w:sz w:val="22"/>
              </w:rPr>
              <w:t>Prepared by:</w:t>
            </w:r>
          </w:p>
        </w:tc>
        <w:tc>
          <w:tcPr>
            <w:tcW w:w="3528" w:type="dxa"/>
            <w:gridSpan w:val="5"/>
            <w:tcBorders>
              <w:top w:val="nil"/>
              <w:bottom w:val="single" w:sz="4" w:space="0" w:color="000000" w:themeColor="text1"/>
            </w:tcBorders>
            <w:vAlign w:val="bottom"/>
          </w:tcPr>
          <w:p w14:paraId="7D405F4A" w14:textId="77777777" w:rsidR="00A6084F" w:rsidRPr="00D533A1" w:rsidRDefault="00A6084F" w:rsidP="00C44E06">
            <w:pPr>
              <w:ind w:right="-90"/>
              <w:jc w:val="left"/>
              <w:rPr>
                <w:rFonts w:ascii="Arial" w:hAnsi="Arial" w:cs="Arial"/>
                <w:bCs/>
                <w:sz w:val="22"/>
              </w:rPr>
            </w:pPr>
          </w:p>
        </w:tc>
        <w:tc>
          <w:tcPr>
            <w:tcW w:w="236" w:type="dxa"/>
            <w:tcBorders>
              <w:top w:val="nil"/>
              <w:bottom w:val="nil"/>
            </w:tcBorders>
            <w:vAlign w:val="bottom"/>
          </w:tcPr>
          <w:p w14:paraId="2994A2EE" w14:textId="77777777" w:rsidR="00A6084F" w:rsidRPr="00A00D3B" w:rsidRDefault="00A6084F" w:rsidP="00C44E06">
            <w:pPr>
              <w:ind w:right="-72"/>
              <w:jc w:val="left"/>
              <w:rPr>
                <w:bCs/>
                <w:sz w:val="22"/>
              </w:rPr>
            </w:pPr>
          </w:p>
        </w:tc>
        <w:tc>
          <w:tcPr>
            <w:tcW w:w="1456" w:type="dxa"/>
            <w:tcBorders>
              <w:top w:val="nil"/>
              <w:bottom w:val="nil"/>
            </w:tcBorders>
            <w:vAlign w:val="bottom"/>
          </w:tcPr>
          <w:p w14:paraId="463B407A" w14:textId="77777777" w:rsidR="00A6084F" w:rsidRPr="00A00D3B" w:rsidRDefault="00A6084F" w:rsidP="00C44E06">
            <w:pPr>
              <w:ind w:right="-99"/>
              <w:jc w:val="left"/>
              <w:rPr>
                <w:bCs/>
                <w:sz w:val="22"/>
              </w:rPr>
            </w:pPr>
            <w:r>
              <w:rPr>
                <w:bCs/>
                <w:sz w:val="22"/>
              </w:rPr>
              <w:t>DOB Analyst:</w:t>
            </w:r>
          </w:p>
        </w:tc>
        <w:tc>
          <w:tcPr>
            <w:tcW w:w="3420" w:type="dxa"/>
            <w:tcBorders>
              <w:top w:val="nil"/>
              <w:bottom w:val="single" w:sz="4" w:space="0" w:color="000000" w:themeColor="text1"/>
              <w:right w:val="nil"/>
            </w:tcBorders>
            <w:vAlign w:val="bottom"/>
          </w:tcPr>
          <w:p w14:paraId="6A25751D" w14:textId="77777777" w:rsidR="00A6084F" w:rsidRPr="00CA761C" w:rsidRDefault="00A6084F" w:rsidP="00C44E06">
            <w:pPr>
              <w:ind w:right="-99"/>
              <w:jc w:val="left"/>
              <w:rPr>
                <w:rFonts w:ascii="Arial" w:hAnsi="Arial" w:cs="Arial"/>
                <w:bCs/>
                <w:sz w:val="22"/>
                <w:szCs w:val="48"/>
              </w:rPr>
            </w:pPr>
          </w:p>
        </w:tc>
      </w:tr>
    </w:tbl>
    <w:p w14:paraId="4BD48A67" w14:textId="77777777" w:rsidR="008A2E14" w:rsidRPr="00A00D3B" w:rsidRDefault="008A2E14" w:rsidP="00A94BAB">
      <w:pPr>
        <w:rPr>
          <w:bCs/>
          <w:sz w:val="22"/>
        </w:rPr>
      </w:pPr>
    </w:p>
    <w:tbl>
      <w:tblPr>
        <w:tblStyle w:val="TableGrid"/>
        <w:tblW w:w="9929" w:type="dxa"/>
        <w:tblInd w:w="108" w:type="dxa"/>
        <w:tblBorders>
          <w:insideH w:val="none" w:sz="0" w:space="0" w:color="auto"/>
        </w:tblBorders>
        <w:tblLayout w:type="fixed"/>
        <w:tblLook w:val="04A0" w:firstRow="1" w:lastRow="0" w:firstColumn="1" w:lastColumn="0" w:noHBand="0" w:noVBand="1"/>
      </w:tblPr>
      <w:tblGrid>
        <w:gridCol w:w="261"/>
        <w:gridCol w:w="3221"/>
        <w:gridCol w:w="1317"/>
        <w:gridCol w:w="843"/>
        <w:gridCol w:w="335"/>
        <w:gridCol w:w="396"/>
        <w:gridCol w:w="93"/>
        <w:gridCol w:w="247"/>
        <w:gridCol w:w="765"/>
        <w:gridCol w:w="122"/>
        <w:gridCol w:w="525"/>
        <w:gridCol w:w="1534"/>
        <w:gridCol w:w="270"/>
      </w:tblGrid>
      <w:tr w:rsidR="00575AE7" w14:paraId="11ECC988" w14:textId="77777777" w:rsidTr="00F645C3">
        <w:trPr>
          <w:trHeight w:val="359"/>
        </w:trPr>
        <w:tc>
          <w:tcPr>
            <w:tcW w:w="9929" w:type="dxa"/>
            <w:gridSpan w:val="13"/>
            <w:tcBorders>
              <w:top w:val="single" w:sz="8" w:space="0" w:color="000000" w:themeColor="text1"/>
              <w:left w:val="single" w:sz="8" w:space="0" w:color="000000" w:themeColor="text1"/>
              <w:right w:val="single" w:sz="8" w:space="0" w:color="000000" w:themeColor="text1"/>
            </w:tcBorders>
            <w:vAlign w:val="center"/>
          </w:tcPr>
          <w:p w14:paraId="33CE71B4" w14:textId="77777777" w:rsidR="00575AE7" w:rsidRPr="00575AE7" w:rsidRDefault="00575AE7" w:rsidP="00A6084F">
            <w:pPr>
              <w:jc w:val="center"/>
              <w:rPr>
                <w:b/>
                <w:bCs/>
              </w:rPr>
            </w:pPr>
            <w:r>
              <w:rPr>
                <w:b/>
                <w:bCs/>
              </w:rPr>
              <w:t>Fiscal Impact</w:t>
            </w:r>
          </w:p>
        </w:tc>
      </w:tr>
      <w:tr w:rsidR="00575AE7" w14:paraId="6570330F" w14:textId="77777777" w:rsidTr="00BE10DC">
        <w:trPr>
          <w:trHeight w:val="441"/>
        </w:trPr>
        <w:tc>
          <w:tcPr>
            <w:tcW w:w="5977" w:type="dxa"/>
            <w:gridSpan w:val="5"/>
            <w:tcBorders>
              <w:left w:val="single" w:sz="8" w:space="0" w:color="000000" w:themeColor="text1"/>
              <w:right w:val="nil"/>
            </w:tcBorders>
            <w:vAlign w:val="bottom"/>
          </w:tcPr>
          <w:p w14:paraId="43FC104B" w14:textId="77777777" w:rsidR="00575AE7" w:rsidRDefault="00575AE7" w:rsidP="004C743C">
            <w:pPr>
              <w:ind w:left="162"/>
              <w:jc w:val="left"/>
              <w:rPr>
                <w:bCs/>
                <w:sz w:val="22"/>
              </w:rPr>
            </w:pPr>
            <w:r>
              <w:rPr>
                <w:bCs/>
                <w:sz w:val="22"/>
              </w:rPr>
              <w:t>State—Would this bill have a fiscal effect on your agency?</w:t>
            </w:r>
          </w:p>
        </w:tc>
        <w:tc>
          <w:tcPr>
            <w:tcW w:w="3682" w:type="dxa"/>
            <w:gridSpan w:val="7"/>
            <w:tcBorders>
              <w:top w:val="nil"/>
              <w:left w:val="nil"/>
              <w:bottom w:val="nil"/>
              <w:right w:val="nil"/>
            </w:tcBorders>
            <w:vAlign w:val="bottom"/>
          </w:tcPr>
          <w:p w14:paraId="3809D554" w14:textId="547D4AC4" w:rsidR="00575AE7" w:rsidRDefault="00D17193" w:rsidP="004C743C">
            <w:pPr>
              <w:jc w:val="left"/>
              <w:rPr>
                <w:bCs/>
                <w:sz w:val="22"/>
              </w:rPr>
            </w:pPr>
            <w:r>
              <w:rPr>
                <w:bCs/>
                <w:sz w:val="22"/>
              </w:rPr>
              <w:t xml:space="preserve">Yes </w:t>
            </w:r>
            <w:sdt>
              <w:sdtPr>
                <w:rPr>
                  <w:bCs/>
                  <w:sz w:val="22"/>
                </w:rPr>
                <w:id w:val="2134520482"/>
                <w14:checkbox>
                  <w14:checked w14:val="0"/>
                  <w14:checkedState w14:val="2612" w14:font="MS Gothic"/>
                  <w14:uncheckedState w14:val="2610" w14:font="MS Gothic"/>
                </w14:checkbox>
              </w:sdtPr>
              <w:sdtEndPr/>
              <w:sdtContent>
                <w:r w:rsidR="003E1F12">
                  <w:rPr>
                    <w:rFonts w:ascii="MS Gothic" w:eastAsia="MS Gothic" w:hAnsi="MS Gothic" w:hint="eastAsia"/>
                    <w:bCs/>
                    <w:sz w:val="22"/>
                  </w:rPr>
                  <w:t>☐</w:t>
                </w:r>
              </w:sdtContent>
            </w:sdt>
            <w:r w:rsidR="004C743C">
              <w:rPr>
                <w:bCs/>
                <w:sz w:val="22"/>
              </w:rPr>
              <w:t xml:space="preserve">      </w:t>
            </w:r>
            <w:r>
              <w:rPr>
                <w:bCs/>
                <w:sz w:val="22"/>
              </w:rPr>
              <w:t xml:space="preserve">No </w:t>
            </w:r>
            <w:sdt>
              <w:sdtPr>
                <w:rPr>
                  <w:bCs/>
                  <w:sz w:val="22"/>
                </w:rPr>
                <w:id w:val="185490720"/>
                <w14:checkbox>
                  <w14:checked w14:val="0"/>
                  <w14:checkedState w14:val="2612" w14:font="MS Gothic"/>
                  <w14:uncheckedState w14:val="2610" w14:font="MS Gothic"/>
                </w14:checkbox>
              </w:sdtPr>
              <w:sdtEndPr/>
              <w:sdtContent>
                <w:r w:rsidR="004C743C">
                  <w:rPr>
                    <w:rFonts w:ascii="MS Gothic" w:eastAsia="MS Gothic" w:hAnsi="MS Gothic" w:hint="eastAsia"/>
                    <w:bCs/>
                    <w:sz w:val="22"/>
                  </w:rPr>
                  <w:t>☐</w:t>
                </w:r>
              </w:sdtContent>
            </w:sdt>
          </w:p>
        </w:tc>
        <w:tc>
          <w:tcPr>
            <w:tcW w:w="270" w:type="dxa"/>
            <w:tcBorders>
              <w:left w:val="nil"/>
              <w:right w:val="single" w:sz="8" w:space="0" w:color="000000" w:themeColor="text1"/>
            </w:tcBorders>
            <w:vAlign w:val="bottom"/>
          </w:tcPr>
          <w:p w14:paraId="6C49C750" w14:textId="77777777" w:rsidR="00575AE7" w:rsidRDefault="00575AE7" w:rsidP="00575AE7">
            <w:pPr>
              <w:jc w:val="left"/>
              <w:rPr>
                <w:bCs/>
                <w:sz w:val="22"/>
              </w:rPr>
            </w:pPr>
          </w:p>
        </w:tc>
      </w:tr>
      <w:tr w:rsidR="00D17193" w14:paraId="54C494C9" w14:textId="77777777" w:rsidTr="00BE10DC">
        <w:trPr>
          <w:trHeight w:val="360"/>
        </w:trPr>
        <w:tc>
          <w:tcPr>
            <w:tcW w:w="6373" w:type="dxa"/>
            <w:gridSpan w:val="6"/>
            <w:tcBorders>
              <w:left w:val="single" w:sz="8" w:space="0" w:color="000000" w:themeColor="text1"/>
              <w:right w:val="nil"/>
            </w:tcBorders>
            <w:vAlign w:val="bottom"/>
          </w:tcPr>
          <w:p w14:paraId="1C63AEFA" w14:textId="77777777" w:rsidR="00D17193" w:rsidRDefault="00D17193" w:rsidP="004C743C">
            <w:pPr>
              <w:ind w:left="162"/>
              <w:jc w:val="left"/>
              <w:rPr>
                <w:bCs/>
                <w:sz w:val="22"/>
              </w:rPr>
            </w:pPr>
            <w:r>
              <w:rPr>
                <w:bCs/>
                <w:sz w:val="22"/>
              </w:rPr>
              <w:t>Local—Would this bill have a fiscal effect on local government?</w:t>
            </w:r>
          </w:p>
        </w:tc>
        <w:tc>
          <w:tcPr>
            <w:tcW w:w="3286" w:type="dxa"/>
            <w:gridSpan w:val="6"/>
            <w:tcBorders>
              <w:top w:val="nil"/>
              <w:left w:val="nil"/>
              <w:bottom w:val="nil"/>
              <w:right w:val="nil"/>
            </w:tcBorders>
            <w:vAlign w:val="bottom"/>
          </w:tcPr>
          <w:p w14:paraId="373C6F35" w14:textId="77777777" w:rsidR="00D17193" w:rsidRDefault="00D17193" w:rsidP="004C743C">
            <w:pPr>
              <w:jc w:val="left"/>
              <w:rPr>
                <w:bCs/>
                <w:sz w:val="22"/>
              </w:rPr>
            </w:pPr>
            <w:r>
              <w:rPr>
                <w:bCs/>
                <w:sz w:val="22"/>
              </w:rPr>
              <w:t xml:space="preserve">Yes </w:t>
            </w:r>
            <w:sdt>
              <w:sdtPr>
                <w:rPr>
                  <w:bCs/>
                  <w:sz w:val="22"/>
                </w:rPr>
                <w:id w:val="360241815"/>
                <w14:checkbox>
                  <w14:checked w14:val="0"/>
                  <w14:checkedState w14:val="2612" w14:font="MS Gothic"/>
                  <w14:uncheckedState w14:val="2610" w14:font="MS Gothic"/>
                </w14:checkbox>
              </w:sdtPr>
              <w:sdtEndPr/>
              <w:sdtContent>
                <w:r w:rsidR="004C743C">
                  <w:rPr>
                    <w:rFonts w:ascii="MS Gothic" w:eastAsia="MS Gothic" w:hAnsi="MS Gothic" w:hint="eastAsia"/>
                    <w:bCs/>
                    <w:sz w:val="22"/>
                  </w:rPr>
                  <w:t>☐</w:t>
                </w:r>
              </w:sdtContent>
            </w:sdt>
            <w:r w:rsidR="004C743C">
              <w:rPr>
                <w:bCs/>
                <w:sz w:val="22"/>
              </w:rPr>
              <w:t xml:space="preserve">      </w:t>
            </w:r>
            <w:r>
              <w:rPr>
                <w:bCs/>
                <w:sz w:val="22"/>
              </w:rPr>
              <w:t xml:space="preserve">No </w:t>
            </w:r>
            <w:sdt>
              <w:sdtPr>
                <w:rPr>
                  <w:bCs/>
                  <w:sz w:val="22"/>
                </w:rPr>
                <w:id w:val="987439879"/>
                <w14:checkbox>
                  <w14:checked w14:val="0"/>
                  <w14:checkedState w14:val="2612" w14:font="MS Gothic"/>
                  <w14:uncheckedState w14:val="2610" w14:font="MS Gothic"/>
                </w14:checkbox>
              </w:sdtPr>
              <w:sdtEndPr/>
              <w:sdtContent>
                <w:r w:rsidR="009E3848">
                  <w:rPr>
                    <w:rFonts w:ascii="MS Gothic" w:eastAsia="MS Gothic" w:hAnsi="MS Gothic" w:hint="eastAsia"/>
                    <w:bCs/>
                    <w:sz w:val="22"/>
                  </w:rPr>
                  <w:t>☐</w:t>
                </w:r>
              </w:sdtContent>
            </w:sdt>
          </w:p>
        </w:tc>
        <w:tc>
          <w:tcPr>
            <w:tcW w:w="270" w:type="dxa"/>
            <w:tcBorders>
              <w:left w:val="nil"/>
              <w:right w:val="single" w:sz="8" w:space="0" w:color="000000" w:themeColor="text1"/>
            </w:tcBorders>
            <w:vAlign w:val="bottom"/>
          </w:tcPr>
          <w:p w14:paraId="24831B8C" w14:textId="77777777" w:rsidR="00D17193" w:rsidRDefault="00D17193" w:rsidP="00575AE7">
            <w:pPr>
              <w:jc w:val="left"/>
              <w:rPr>
                <w:bCs/>
                <w:sz w:val="22"/>
              </w:rPr>
            </w:pPr>
          </w:p>
        </w:tc>
      </w:tr>
      <w:tr w:rsidR="00D17193" w14:paraId="63938E7A" w14:textId="77777777" w:rsidTr="00BE10DC">
        <w:trPr>
          <w:trHeight w:val="360"/>
        </w:trPr>
        <w:tc>
          <w:tcPr>
            <w:tcW w:w="6713" w:type="dxa"/>
            <w:gridSpan w:val="8"/>
            <w:tcBorders>
              <w:left w:val="single" w:sz="8" w:space="0" w:color="000000" w:themeColor="text1"/>
              <w:right w:val="nil"/>
            </w:tcBorders>
            <w:vAlign w:val="bottom"/>
          </w:tcPr>
          <w:p w14:paraId="148CD570" w14:textId="77777777" w:rsidR="00D17193" w:rsidRDefault="00D17193" w:rsidP="004C743C">
            <w:pPr>
              <w:ind w:left="162"/>
              <w:jc w:val="left"/>
              <w:rPr>
                <w:bCs/>
                <w:sz w:val="22"/>
              </w:rPr>
            </w:pPr>
            <w:r>
              <w:rPr>
                <w:bCs/>
                <w:sz w:val="22"/>
              </w:rPr>
              <w:t>Tax Revenue—Would this bill affect State General Fund revenues?</w:t>
            </w:r>
          </w:p>
        </w:tc>
        <w:tc>
          <w:tcPr>
            <w:tcW w:w="2946" w:type="dxa"/>
            <w:gridSpan w:val="4"/>
            <w:tcBorders>
              <w:top w:val="nil"/>
              <w:left w:val="nil"/>
              <w:bottom w:val="nil"/>
              <w:right w:val="nil"/>
            </w:tcBorders>
            <w:vAlign w:val="bottom"/>
          </w:tcPr>
          <w:p w14:paraId="79E4EB2C" w14:textId="77777777" w:rsidR="00D17193" w:rsidRDefault="00D17193" w:rsidP="004C743C">
            <w:pPr>
              <w:jc w:val="left"/>
              <w:rPr>
                <w:bCs/>
                <w:sz w:val="22"/>
              </w:rPr>
            </w:pPr>
            <w:r>
              <w:rPr>
                <w:bCs/>
                <w:sz w:val="22"/>
              </w:rPr>
              <w:t xml:space="preserve">Yes </w:t>
            </w:r>
            <w:sdt>
              <w:sdtPr>
                <w:rPr>
                  <w:bCs/>
                  <w:sz w:val="22"/>
                </w:rPr>
                <w:id w:val="1105615048"/>
                <w14:checkbox>
                  <w14:checked w14:val="0"/>
                  <w14:checkedState w14:val="2612" w14:font="MS Gothic"/>
                  <w14:uncheckedState w14:val="2610" w14:font="MS Gothic"/>
                </w14:checkbox>
              </w:sdtPr>
              <w:sdtEndPr/>
              <w:sdtContent>
                <w:r w:rsidR="004C743C">
                  <w:rPr>
                    <w:rFonts w:ascii="MS Gothic" w:eastAsia="MS Gothic" w:hAnsi="MS Gothic" w:hint="eastAsia"/>
                    <w:bCs/>
                    <w:sz w:val="22"/>
                  </w:rPr>
                  <w:t>☐</w:t>
                </w:r>
              </w:sdtContent>
            </w:sdt>
            <w:r w:rsidR="004C743C">
              <w:rPr>
                <w:bCs/>
                <w:sz w:val="22"/>
              </w:rPr>
              <w:t xml:space="preserve">      </w:t>
            </w:r>
            <w:r>
              <w:rPr>
                <w:bCs/>
                <w:sz w:val="22"/>
              </w:rPr>
              <w:t xml:space="preserve">No </w:t>
            </w:r>
            <w:sdt>
              <w:sdtPr>
                <w:rPr>
                  <w:bCs/>
                  <w:sz w:val="22"/>
                </w:rPr>
                <w:id w:val="1343586096"/>
                <w14:checkbox>
                  <w14:checked w14:val="0"/>
                  <w14:checkedState w14:val="2612" w14:font="MS Gothic"/>
                  <w14:uncheckedState w14:val="2610" w14:font="MS Gothic"/>
                </w14:checkbox>
              </w:sdtPr>
              <w:sdtEndPr/>
              <w:sdtContent>
                <w:r w:rsidR="009E3848">
                  <w:rPr>
                    <w:rFonts w:ascii="MS Gothic" w:eastAsia="MS Gothic" w:hAnsi="MS Gothic" w:hint="eastAsia"/>
                    <w:bCs/>
                    <w:sz w:val="22"/>
                  </w:rPr>
                  <w:t>☐</w:t>
                </w:r>
              </w:sdtContent>
            </w:sdt>
          </w:p>
        </w:tc>
        <w:tc>
          <w:tcPr>
            <w:tcW w:w="270" w:type="dxa"/>
            <w:tcBorders>
              <w:left w:val="nil"/>
              <w:right w:val="single" w:sz="8" w:space="0" w:color="000000" w:themeColor="text1"/>
            </w:tcBorders>
            <w:vAlign w:val="bottom"/>
          </w:tcPr>
          <w:p w14:paraId="5E1EEDBF" w14:textId="77777777" w:rsidR="00D17193" w:rsidRDefault="00D17193" w:rsidP="00575AE7">
            <w:pPr>
              <w:jc w:val="left"/>
              <w:rPr>
                <w:bCs/>
                <w:sz w:val="22"/>
              </w:rPr>
            </w:pPr>
          </w:p>
        </w:tc>
      </w:tr>
      <w:tr w:rsidR="00D17193" w14:paraId="5479F599" w14:textId="77777777" w:rsidTr="00BE10DC">
        <w:trPr>
          <w:trHeight w:val="360"/>
        </w:trPr>
        <w:tc>
          <w:tcPr>
            <w:tcW w:w="7478" w:type="dxa"/>
            <w:gridSpan w:val="9"/>
            <w:tcBorders>
              <w:left w:val="single" w:sz="8" w:space="0" w:color="000000" w:themeColor="text1"/>
              <w:bottom w:val="nil"/>
              <w:right w:val="nil"/>
            </w:tcBorders>
            <w:vAlign w:val="bottom"/>
          </w:tcPr>
          <w:p w14:paraId="2ECDD336" w14:textId="77777777" w:rsidR="00D17193" w:rsidRDefault="00D17193" w:rsidP="004C743C">
            <w:pPr>
              <w:ind w:left="162"/>
              <w:jc w:val="left"/>
              <w:rPr>
                <w:bCs/>
                <w:sz w:val="22"/>
              </w:rPr>
            </w:pPr>
            <w:r>
              <w:rPr>
                <w:bCs/>
                <w:sz w:val="22"/>
              </w:rPr>
              <w:t>Fee or Other Revenue—Would this bill affect revenues to other state funds?</w:t>
            </w:r>
          </w:p>
        </w:tc>
        <w:tc>
          <w:tcPr>
            <w:tcW w:w="2181" w:type="dxa"/>
            <w:gridSpan w:val="3"/>
            <w:tcBorders>
              <w:top w:val="nil"/>
              <w:left w:val="nil"/>
              <w:bottom w:val="nil"/>
              <w:right w:val="nil"/>
            </w:tcBorders>
            <w:vAlign w:val="bottom"/>
          </w:tcPr>
          <w:p w14:paraId="292C7FE2" w14:textId="77777777" w:rsidR="00D17193" w:rsidRDefault="00D17193" w:rsidP="004C743C">
            <w:pPr>
              <w:jc w:val="left"/>
              <w:rPr>
                <w:bCs/>
                <w:sz w:val="22"/>
              </w:rPr>
            </w:pPr>
            <w:r>
              <w:rPr>
                <w:bCs/>
                <w:sz w:val="22"/>
              </w:rPr>
              <w:t xml:space="preserve">Yes </w:t>
            </w:r>
            <w:sdt>
              <w:sdtPr>
                <w:rPr>
                  <w:bCs/>
                  <w:sz w:val="22"/>
                </w:rPr>
                <w:id w:val="1352526353"/>
                <w14:checkbox>
                  <w14:checked w14:val="0"/>
                  <w14:checkedState w14:val="2612" w14:font="MS Gothic"/>
                  <w14:uncheckedState w14:val="2610" w14:font="MS Gothic"/>
                </w14:checkbox>
              </w:sdtPr>
              <w:sdtEndPr/>
              <w:sdtContent>
                <w:r w:rsidR="009E3848">
                  <w:rPr>
                    <w:rFonts w:ascii="MS Gothic" w:eastAsia="MS Gothic" w:hAnsi="MS Gothic" w:hint="eastAsia"/>
                    <w:bCs/>
                    <w:sz w:val="22"/>
                  </w:rPr>
                  <w:t>☐</w:t>
                </w:r>
              </w:sdtContent>
            </w:sdt>
            <w:r w:rsidR="004C743C">
              <w:rPr>
                <w:bCs/>
                <w:sz w:val="22"/>
              </w:rPr>
              <w:t xml:space="preserve">      </w:t>
            </w:r>
            <w:r>
              <w:rPr>
                <w:bCs/>
                <w:sz w:val="22"/>
              </w:rPr>
              <w:t xml:space="preserve">No </w:t>
            </w:r>
            <w:sdt>
              <w:sdtPr>
                <w:rPr>
                  <w:bCs/>
                  <w:sz w:val="22"/>
                </w:rPr>
                <w:id w:val="57297170"/>
                <w14:checkbox>
                  <w14:checked w14:val="0"/>
                  <w14:checkedState w14:val="2612" w14:font="MS Gothic"/>
                  <w14:uncheckedState w14:val="2610" w14:font="MS Gothic"/>
                </w14:checkbox>
              </w:sdtPr>
              <w:sdtEndPr/>
              <w:sdtContent>
                <w:r w:rsidR="004C743C">
                  <w:rPr>
                    <w:rFonts w:ascii="MS Gothic" w:eastAsia="MS Gothic" w:hAnsi="MS Gothic" w:hint="eastAsia"/>
                    <w:bCs/>
                    <w:sz w:val="22"/>
                  </w:rPr>
                  <w:t>☐</w:t>
                </w:r>
              </w:sdtContent>
            </w:sdt>
          </w:p>
        </w:tc>
        <w:tc>
          <w:tcPr>
            <w:tcW w:w="270" w:type="dxa"/>
            <w:tcBorders>
              <w:left w:val="nil"/>
              <w:right w:val="single" w:sz="8" w:space="0" w:color="000000" w:themeColor="text1"/>
            </w:tcBorders>
            <w:vAlign w:val="bottom"/>
          </w:tcPr>
          <w:p w14:paraId="2B32BC99" w14:textId="77777777" w:rsidR="00D17193" w:rsidRDefault="00D17193" w:rsidP="00575AE7">
            <w:pPr>
              <w:jc w:val="left"/>
              <w:rPr>
                <w:bCs/>
                <w:sz w:val="22"/>
              </w:rPr>
            </w:pPr>
          </w:p>
        </w:tc>
      </w:tr>
      <w:tr w:rsidR="00F645C3" w14:paraId="2390F5B0" w14:textId="77777777" w:rsidTr="00BE10DC">
        <w:trPr>
          <w:trHeight w:val="360"/>
        </w:trPr>
        <w:tc>
          <w:tcPr>
            <w:tcW w:w="7478" w:type="dxa"/>
            <w:gridSpan w:val="9"/>
            <w:tcBorders>
              <w:left w:val="single" w:sz="8" w:space="0" w:color="000000" w:themeColor="text1"/>
              <w:bottom w:val="nil"/>
              <w:right w:val="nil"/>
            </w:tcBorders>
            <w:vAlign w:val="bottom"/>
          </w:tcPr>
          <w:p w14:paraId="493DF0D7" w14:textId="654FE289" w:rsidR="00F645C3" w:rsidRDefault="00F645C3" w:rsidP="00F645C3">
            <w:pPr>
              <w:ind w:left="162"/>
              <w:jc w:val="left"/>
              <w:rPr>
                <w:bCs/>
                <w:sz w:val="22"/>
              </w:rPr>
            </w:pPr>
            <w:r>
              <w:rPr>
                <w:bCs/>
                <w:sz w:val="22"/>
              </w:rPr>
              <w:t>Comparable program from another state available for reference?</w:t>
            </w:r>
          </w:p>
        </w:tc>
        <w:tc>
          <w:tcPr>
            <w:tcW w:w="2181" w:type="dxa"/>
            <w:gridSpan w:val="3"/>
            <w:tcBorders>
              <w:top w:val="nil"/>
              <w:left w:val="nil"/>
              <w:bottom w:val="nil"/>
              <w:right w:val="nil"/>
            </w:tcBorders>
            <w:vAlign w:val="bottom"/>
          </w:tcPr>
          <w:p w14:paraId="684D5127" w14:textId="6FD68914" w:rsidR="00F645C3" w:rsidRDefault="00F645C3" w:rsidP="00F645C3">
            <w:pPr>
              <w:jc w:val="left"/>
              <w:rPr>
                <w:bCs/>
                <w:sz w:val="22"/>
              </w:rPr>
            </w:pPr>
            <w:r>
              <w:rPr>
                <w:bCs/>
                <w:sz w:val="22"/>
              </w:rPr>
              <w:t xml:space="preserve">Yes </w:t>
            </w:r>
            <w:sdt>
              <w:sdtPr>
                <w:rPr>
                  <w:bCs/>
                  <w:sz w:val="22"/>
                </w:rPr>
                <w:id w:val="731039718"/>
                <w14:checkbox>
                  <w14:checked w14:val="0"/>
                  <w14:checkedState w14:val="2612" w14:font="MS Gothic"/>
                  <w14:uncheckedState w14:val="2610" w14:font="MS Gothic"/>
                </w14:checkbox>
              </w:sdtPr>
              <w:sdtEndPr/>
              <w:sdtContent>
                <w:r>
                  <w:rPr>
                    <w:rFonts w:ascii="MS Gothic" w:eastAsia="MS Gothic" w:hAnsi="MS Gothic" w:hint="eastAsia"/>
                    <w:bCs/>
                    <w:sz w:val="22"/>
                  </w:rPr>
                  <w:t>☐</w:t>
                </w:r>
              </w:sdtContent>
            </w:sdt>
            <w:r>
              <w:rPr>
                <w:bCs/>
                <w:sz w:val="22"/>
              </w:rPr>
              <w:t xml:space="preserve">      No </w:t>
            </w:r>
            <w:sdt>
              <w:sdtPr>
                <w:rPr>
                  <w:bCs/>
                  <w:sz w:val="22"/>
                </w:rPr>
                <w:id w:val="641625424"/>
                <w14:checkbox>
                  <w14:checked w14:val="0"/>
                  <w14:checkedState w14:val="2612" w14:font="MS Gothic"/>
                  <w14:uncheckedState w14:val="2610" w14:font="MS Gothic"/>
                </w14:checkbox>
              </w:sdtPr>
              <w:sdtEndPr/>
              <w:sdtContent>
                <w:r>
                  <w:rPr>
                    <w:rFonts w:ascii="MS Gothic" w:eastAsia="MS Gothic" w:hAnsi="MS Gothic" w:hint="eastAsia"/>
                    <w:bCs/>
                    <w:sz w:val="22"/>
                  </w:rPr>
                  <w:t>☐</w:t>
                </w:r>
              </w:sdtContent>
            </w:sdt>
          </w:p>
        </w:tc>
        <w:tc>
          <w:tcPr>
            <w:tcW w:w="270" w:type="dxa"/>
            <w:tcBorders>
              <w:left w:val="nil"/>
              <w:right w:val="single" w:sz="8" w:space="0" w:color="000000" w:themeColor="text1"/>
            </w:tcBorders>
            <w:vAlign w:val="bottom"/>
          </w:tcPr>
          <w:p w14:paraId="792F3854" w14:textId="77777777" w:rsidR="00F645C3" w:rsidRDefault="00F645C3" w:rsidP="00F645C3">
            <w:pPr>
              <w:jc w:val="left"/>
              <w:rPr>
                <w:bCs/>
                <w:sz w:val="22"/>
              </w:rPr>
            </w:pPr>
          </w:p>
        </w:tc>
      </w:tr>
      <w:tr w:rsidR="00F645C3" w14:paraId="44ECC41A" w14:textId="77777777" w:rsidTr="00F645C3">
        <w:trPr>
          <w:trHeight w:val="207"/>
        </w:trPr>
        <w:tc>
          <w:tcPr>
            <w:tcW w:w="4799" w:type="dxa"/>
            <w:gridSpan w:val="3"/>
            <w:tcBorders>
              <w:top w:val="nil"/>
              <w:left w:val="single" w:sz="8" w:space="0" w:color="000000" w:themeColor="text1"/>
              <w:bottom w:val="nil"/>
              <w:right w:val="nil"/>
            </w:tcBorders>
            <w:vAlign w:val="bottom"/>
          </w:tcPr>
          <w:p w14:paraId="65CFDB60" w14:textId="77777777" w:rsidR="00F645C3" w:rsidRPr="00D533A1" w:rsidRDefault="00F645C3" w:rsidP="00F645C3">
            <w:pPr>
              <w:jc w:val="left"/>
              <w:rPr>
                <w:bCs/>
                <w:sz w:val="8"/>
                <w:szCs w:val="8"/>
              </w:rPr>
            </w:pPr>
          </w:p>
        </w:tc>
        <w:tc>
          <w:tcPr>
            <w:tcW w:w="1667" w:type="dxa"/>
            <w:gridSpan w:val="4"/>
            <w:tcBorders>
              <w:top w:val="nil"/>
              <w:left w:val="nil"/>
              <w:bottom w:val="nil"/>
              <w:right w:val="nil"/>
            </w:tcBorders>
            <w:vAlign w:val="center"/>
          </w:tcPr>
          <w:p w14:paraId="721FE82F" w14:textId="77777777" w:rsidR="00F645C3" w:rsidRPr="00D533A1" w:rsidRDefault="00F645C3" w:rsidP="00F645C3">
            <w:pPr>
              <w:jc w:val="center"/>
              <w:rPr>
                <w:b/>
                <w:bCs/>
                <w:sz w:val="8"/>
                <w:szCs w:val="8"/>
                <w:u w:val="single"/>
              </w:rPr>
            </w:pPr>
          </w:p>
        </w:tc>
        <w:tc>
          <w:tcPr>
            <w:tcW w:w="1659" w:type="dxa"/>
            <w:gridSpan w:val="4"/>
            <w:tcBorders>
              <w:top w:val="nil"/>
              <w:left w:val="nil"/>
              <w:bottom w:val="nil"/>
              <w:right w:val="nil"/>
            </w:tcBorders>
            <w:vAlign w:val="center"/>
          </w:tcPr>
          <w:p w14:paraId="4D1B4C02" w14:textId="77777777" w:rsidR="00F645C3" w:rsidRPr="00D533A1" w:rsidRDefault="00F645C3" w:rsidP="00F645C3">
            <w:pPr>
              <w:jc w:val="center"/>
              <w:rPr>
                <w:b/>
                <w:bCs/>
                <w:sz w:val="8"/>
                <w:szCs w:val="8"/>
                <w:u w:val="single"/>
              </w:rPr>
            </w:pPr>
          </w:p>
        </w:tc>
        <w:tc>
          <w:tcPr>
            <w:tcW w:w="1534" w:type="dxa"/>
            <w:tcBorders>
              <w:top w:val="nil"/>
              <w:left w:val="nil"/>
              <w:bottom w:val="nil"/>
              <w:right w:val="nil"/>
            </w:tcBorders>
            <w:vAlign w:val="center"/>
          </w:tcPr>
          <w:p w14:paraId="2B3FC929" w14:textId="77777777" w:rsidR="00F645C3" w:rsidRPr="00D533A1" w:rsidRDefault="00F645C3" w:rsidP="00F645C3">
            <w:pPr>
              <w:jc w:val="center"/>
              <w:rPr>
                <w:b/>
                <w:bCs/>
                <w:sz w:val="8"/>
                <w:szCs w:val="8"/>
                <w:u w:val="single"/>
              </w:rPr>
            </w:pPr>
          </w:p>
        </w:tc>
        <w:tc>
          <w:tcPr>
            <w:tcW w:w="270" w:type="dxa"/>
            <w:vMerge w:val="restart"/>
            <w:tcBorders>
              <w:left w:val="nil"/>
              <w:right w:val="single" w:sz="8" w:space="0" w:color="000000" w:themeColor="text1"/>
            </w:tcBorders>
            <w:vAlign w:val="bottom"/>
          </w:tcPr>
          <w:p w14:paraId="4914FAF7" w14:textId="77777777" w:rsidR="00F645C3" w:rsidRPr="00D533A1" w:rsidRDefault="00F645C3" w:rsidP="00F645C3">
            <w:pPr>
              <w:jc w:val="center"/>
              <w:rPr>
                <w:b/>
                <w:bCs/>
                <w:sz w:val="8"/>
                <w:szCs w:val="8"/>
                <w:u w:val="single"/>
              </w:rPr>
            </w:pPr>
          </w:p>
        </w:tc>
      </w:tr>
      <w:tr w:rsidR="00F645C3" w14:paraId="0D4FB751" w14:textId="77777777" w:rsidTr="00BE10DC">
        <w:trPr>
          <w:trHeight w:val="359"/>
        </w:trPr>
        <w:tc>
          <w:tcPr>
            <w:tcW w:w="261" w:type="dxa"/>
            <w:tcBorders>
              <w:top w:val="nil"/>
              <w:left w:val="single" w:sz="8" w:space="0" w:color="000000" w:themeColor="text1"/>
              <w:bottom w:val="nil"/>
              <w:right w:val="nil"/>
            </w:tcBorders>
            <w:vAlign w:val="bottom"/>
          </w:tcPr>
          <w:p w14:paraId="4A2BE246" w14:textId="77777777" w:rsidR="00F645C3" w:rsidRPr="00575AE7" w:rsidRDefault="00F645C3" w:rsidP="00F645C3">
            <w:pPr>
              <w:jc w:val="left"/>
              <w:rPr>
                <w:bCs/>
                <w:sz w:val="8"/>
              </w:rPr>
            </w:pPr>
          </w:p>
        </w:tc>
        <w:tc>
          <w:tcPr>
            <w:tcW w:w="3221" w:type="dxa"/>
            <w:tcBorders>
              <w:top w:val="single" w:sz="4" w:space="0" w:color="000000" w:themeColor="text1"/>
              <w:bottom w:val="nil"/>
              <w:right w:val="single" w:sz="4" w:space="0" w:color="auto"/>
            </w:tcBorders>
            <w:vAlign w:val="bottom"/>
          </w:tcPr>
          <w:p w14:paraId="1094868D" w14:textId="77777777" w:rsidR="00F645C3" w:rsidRPr="00575AE7" w:rsidRDefault="00F645C3" w:rsidP="00F645C3">
            <w:pPr>
              <w:jc w:val="left"/>
              <w:rPr>
                <w:bCs/>
                <w:sz w:val="8"/>
              </w:rPr>
            </w:pPr>
          </w:p>
        </w:tc>
        <w:tc>
          <w:tcPr>
            <w:tcW w:w="2160" w:type="dxa"/>
            <w:gridSpan w:val="2"/>
            <w:vMerge w:val="restart"/>
            <w:tcBorders>
              <w:top w:val="single" w:sz="4" w:space="0" w:color="000000" w:themeColor="text1"/>
              <w:left w:val="single" w:sz="4" w:space="0" w:color="auto"/>
              <w:right w:val="single" w:sz="4" w:space="0" w:color="000000" w:themeColor="text1"/>
            </w:tcBorders>
            <w:vAlign w:val="center"/>
          </w:tcPr>
          <w:p w14:paraId="2CFA9103" w14:textId="3D63195B" w:rsidR="00F645C3" w:rsidRPr="004C743C" w:rsidRDefault="00F645C3" w:rsidP="00F645C3">
            <w:pPr>
              <w:jc w:val="center"/>
              <w:rPr>
                <w:b/>
                <w:bCs/>
                <w:sz w:val="22"/>
                <w:u w:val="single"/>
              </w:rPr>
            </w:pPr>
            <w:r>
              <w:rPr>
                <w:b/>
                <w:bCs/>
                <w:sz w:val="22"/>
                <w:u w:val="single"/>
              </w:rPr>
              <w:t>FY 202</w:t>
            </w:r>
            <w:r w:rsidR="00597772">
              <w:rPr>
                <w:b/>
                <w:bCs/>
                <w:sz w:val="22"/>
                <w:u w:val="single"/>
              </w:rPr>
              <w:t>5</w:t>
            </w:r>
          </w:p>
        </w:tc>
        <w:tc>
          <w:tcPr>
            <w:tcW w:w="1958" w:type="dxa"/>
            <w:gridSpan w:val="6"/>
            <w:vMerge w:val="restart"/>
            <w:tcBorders>
              <w:top w:val="single" w:sz="4" w:space="0" w:color="000000" w:themeColor="text1"/>
              <w:left w:val="single" w:sz="4" w:space="0" w:color="000000" w:themeColor="text1"/>
              <w:right w:val="single" w:sz="4" w:space="0" w:color="000000" w:themeColor="text1"/>
            </w:tcBorders>
            <w:vAlign w:val="center"/>
          </w:tcPr>
          <w:p w14:paraId="2399E600" w14:textId="64158643" w:rsidR="00F645C3" w:rsidRPr="004C743C" w:rsidRDefault="00F645C3" w:rsidP="00F645C3">
            <w:pPr>
              <w:jc w:val="center"/>
              <w:rPr>
                <w:b/>
                <w:bCs/>
                <w:sz w:val="22"/>
                <w:u w:val="single"/>
              </w:rPr>
            </w:pPr>
            <w:r w:rsidRPr="004C743C">
              <w:rPr>
                <w:b/>
                <w:bCs/>
                <w:sz w:val="22"/>
                <w:u w:val="single"/>
              </w:rPr>
              <w:t xml:space="preserve">FY </w:t>
            </w:r>
            <w:r>
              <w:rPr>
                <w:b/>
                <w:bCs/>
                <w:sz w:val="22"/>
                <w:u w:val="single"/>
              </w:rPr>
              <w:t>202</w:t>
            </w:r>
            <w:r w:rsidR="00597772">
              <w:rPr>
                <w:b/>
                <w:bCs/>
                <w:sz w:val="22"/>
                <w:u w:val="single"/>
              </w:rPr>
              <w:t>6</w:t>
            </w:r>
          </w:p>
        </w:tc>
        <w:tc>
          <w:tcPr>
            <w:tcW w:w="2059" w:type="dxa"/>
            <w:gridSpan w:val="2"/>
            <w:vMerge w:val="restart"/>
            <w:tcBorders>
              <w:top w:val="single" w:sz="4" w:space="0" w:color="000000" w:themeColor="text1"/>
              <w:left w:val="single" w:sz="4" w:space="0" w:color="000000" w:themeColor="text1"/>
            </w:tcBorders>
            <w:vAlign w:val="center"/>
          </w:tcPr>
          <w:p w14:paraId="62195388" w14:textId="4CD6EBF3" w:rsidR="00F645C3" w:rsidRPr="004C743C" w:rsidRDefault="00F645C3" w:rsidP="00F645C3">
            <w:pPr>
              <w:jc w:val="center"/>
              <w:rPr>
                <w:b/>
                <w:bCs/>
                <w:sz w:val="22"/>
                <w:u w:val="single"/>
              </w:rPr>
            </w:pPr>
            <w:r w:rsidRPr="004C743C">
              <w:rPr>
                <w:b/>
                <w:bCs/>
                <w:sz w:val="22"/>
                <w:u w:val="single"/>
              </w:rPr>
              <w:t xml:space="preserve">FY </w:t>
            </w:r>
            <w:r>
              <w:rPr>
                <w:b/>
                <w:bCs/>
                <w:sz w:val="22"/>
                <w:u w:val="single"/>
              </w:rPr>
              <w:t>202</w:t>
            </w:r>
            <w:r w:rsidR="00597772">
              <w:rPr>
                <w:b/>
                <w:bCs/>
                <w:sz w:val="22"/>
                <w:u w:val="single"/>
              </w:rPr>
              <w:t>7</w:t>
            </w:r>
          </w:p>
        </w:tc>
        <w:tc>
          <w:tcPr>
            <w:tcW w:w="270" w:type="dxa"/>
            <w:vMerge/>
            <w:tcBorders>
              <w:left w:val="nil"/>
              <w:right w:val="single" w:sz="8" w:space="0" w:color="000000" w:themeColor="text1"/>
            </w:tcBorders>
            <w:vAlign w:val="bottom"/>
          </w:tcPr>
          <w:p w14:paraId="00A677D4" w14:textId="77777777" w:rsidR="00F645C3" w:rsidRPr="004C743C" w:rsidRDefault="00F645C3" w:rsidP="00F645C3">
            <w:pPr>
              <w:jc w:val="center"/>
              <w:rPr>
                <w:b/>
                <w:bCs/>
                <w:sz w:val="22"/>
                <w:u w:val="single"/>
              </w:rPr>
            </w:pPr>
          </w:p>
        </w:tc>
      </w:tr>
      <w:tr w:rsidR="00F645C3" w14:paraId="579C4E6C" w14:textId="77777777" w:rsidTr="00BE10DC">
        <w:trPr>
          <w:trHeight w:val="299"/>
        </w:trPr>
        <w:tc>
          <w:tcPr>
            <w:tcW w:w="261" w:type="dxa"/>
            <w:tcBorders>
              <w:top w:val="nil"/>
              <w:left w:val="single" w:sz="8" w:space="0" w:color="000000" w:themeColor="text1"/>
              <w:bottom w:val="nil"/>
              <w:right w:val="single" w:sz="4" w:space="0" w:color="000000" w:themeColor="text1"/>
            </w:tcBorders>
            <w:vAlign w:val="bottom"/>
          </w:tcPr>
          <w:p w14:paraId="463853DA" w14:textId="77777777" w:rsidR="00F645C3" w:rsidRPr="004C743C" w:rsidRDefault="00F645C3" w:rsidP="00F645C3">
            <w:pPr>
              <w:jc w:val="left"/>
              <w:rPr>
                <w:b/>
                <w:bCs/>
                <w:sz w:val="22"/>
              </w:rPr>
            </w:pPr>
          </w:p>
        </w:tc>
        <w:tc>
          <w:tcPr>
            <w:tcW w:w="3221" w:type="dxa"/>
            <w:tcBorders>
              <w:top w:val="nil"/>
              <w:left w:val="single" w:sz="4" w:space="0" w:color="000000" w:themeColor="text1"/>
              <w:bottom w:val="single" w:sz="4" w:space="0" w:color="000000" w:themeColor="text1"/>
              <w:right w:val="single" w:sz="4" w:space="0" w:color="auto"/>
            </w:tcBorders>
            <w:vAlign w:val="center"/>
          </w:tcPr>
          <w:p w14:paraId="79F5A4BA" w14:textId="77777777" w:rsidR="00F645C3" w:rsidRPr="004C743C" w:rsidRDefault="00F645C3" w:rsidP="00F645C3">
            <w:pPr>
              <w:jc w:val="left"/>
              <w:rPr>
                <w:b/>
                <w:bCs/>
                <w:sz w:val="22"/>
              </w:rPr>
            </w:pPr>
            <w:r w:rsidRPr="004C743C">
              <w:rPr>
                <w:b/>
                <w:bCs/>
                <w:sz w:val="22"/>
              </w:rPr>
              <w:t>Expenditures</w:t>
            </w:r>
          </w:p>
        </w:tc>
        <w:tc>
          <w:tcPr>
            <w:tcW w:w="2160" w:type="dxa"/>
            <w:gridSpan w:val="2"/>
            <w:vMerge/>
            <w:tcBorders>
              <w:left w:val="single" w:sz="4" w:space="0" w:color="auto"/>
              <w:bottom w:val="single" w:sz="4" w:space="0" w:color="000000" w:themeColor="text1"/>
              <w:right w:val="single" w:sz="4" w:space="0" w:color="000000" w:themeColor="text1"/>
            </w:tcBorders>
            <w:vAlign w:val="center"/>
          </w:tcPr>
          <w:p w14:paraId="5FBD6383" w14:textId="77777777" w:rsidR="00F645C3" w:rsidRPr="004C743C" w:rsidRDefault="00F645C3" w:rsidP="00F645C3">
            <w:pPr>
              <w:ind w:right="26"/>
              <w:jc w:val="right"/>
              <w:rPr>
                <w:bCs/>
                <w:sz w:val="22"/>
              </w:rPr>
            </w:pPr>
          </w:p>
        </w:tc>
        <w:tc>
          <w:tcPr>
            <w:tcW w:w="1958" w:type="dxa"/>
            <w:gridSpan w:val="6"/>
            <w:vMerge/>
            <w:tcBorders>
              <w:left w:val="single" w:sz="4" w:space="0" w:color="000000" w:themeColor="text1"/>
              <w:bottom w:val="single" w:sz="4" w:space="0" w:color="000000" w:themeColor="text1"/>
              <w:right w:val="single" w:sz="4" w:space="0" w:color="000000" w:themeColor="text1"/>
            </w:tcBorders>
            <w:vAlign w:val="center"/>
          </w:tcPr>
          <w:p w14:paraId="7F9F80D0" w14:textId="77777777" w:rsidR="00F645C3" w:rsidRPr="004C743C" w:rsidRDefault="00F645C3" w:rsidP="00F645C3">
            <w:pPr>
              <w:ind w:right="26"/>
              <w:jc w:val="right"/>
              <w:rPr>
                <w:bCs/>
                <w:sz w:val="22"/>
              </w:rPr>
            </w:pPr>
          </w:p>
        </w:tc>
        <w:tc>
          <w:tcPr>
            <w:tcW w:w="2059" w:type="dxa"/>
            <w:gridSpan w:val="2"/>
            <w:vMerge/>
            <w:tcBorders>
              <w:left w:val="single" w:sz="4" w:space="0" w:color="000000" w:themeColor="text1"/>
              <w:bottom w:val="single" w:sz="4" w:space="0" w:color="000000" w:themeColor="text1"/>
            </w:tcBorders>
            <w:vAlign w:val="center"/>
          </w:tcPr>
          <w:p w14:paraId="251D9ECE" w14:textId="77777777" w:rsidR="00F645C3" w:rsidRPr="004C743C" w:rsidRDefault="00F645C3" w:rsidP="00F645C3">
            <w:pPr>
              <w:ind w:right="26"/>
              <w:jc w:val="right"/>
              <w:rPr>
                <w:bCs/>
                <w:sz w:val="22"/>
              </w:rPr>
            </w:pPr>
          </w:p>
        </w:tc>
        <w:tc>
          <w:tcPr>
            <w:tcW w:w="270" w:type="dxa"/>
            <w:tcBorders>
              <w:left w:val="nil"/>
              <w:right w:val="single" w:sz="8" w:space="0" w:color="000000" w:themeColor="text1"/>
            </w:tcBorders>
            <w:vAlign w:val="bottom"/>
          </w:tcPr>
          <w:p w14:paraId="7C620665" w14:textId="77777777" w:rsidR="00F645C3" w:rsidRPr="004C743C" w:rsidRDefault="00F645C3" w:rsidP="00F645C3">
            <w:pPr>
              <w:ind w:right="26"/>
              <w:jc w:val="right"/>
              <w:rPr>
                <w:bCs/>
                <w:sz w:val="22"/>
              </w:rPr>
            </w:pPr>
          </w:p>
        </w:tc>
      </w:tr>
      <w:tr w:rsidR="00F645C3" w14:paraId="71E9BF52" w14:textId="77777777" w:rsidTr="00BE10DC">
        <w:trPr>
          <w:trHeight w:val="299"/>
        </w:trPr>
        <w:tc>
          <w:tcPr>
            <w:tcW w:w="261" w:type="dxa"/>
            <w:tcBorders>
              <w:top w:val="nil"/>
              <w:left w:val="single" w:sz="8" w:space="0" w:color="000000" w:themeColor="text1"/>
              <w:bottom w:val="nil"/>
              <w:right w:val="single" w:sz="4" w:space="0" w:color="000000" w:themeColor="text1"/>
            </w:tcBorders>
            <w:vAlign w:val="bottom"/>
          </w:tcPr>
          <w:p w14:paraId="22795748" w14:textId="77777777" w:rsidR="00F645C3" w:rsidRPr="004C743C" w:rsidRDefault="00F645C3" w:rsidP="00F645C3">
            <w:pPr>
              <w:jc w:val="left"/>
              <w:rPr>
                <w:bCs/>
                <w:sz w:val="22"/>
              </w:rPr>
            </w:pPr>
          </w:p>
        </w:tc>
        <w:tc>
          <w:tcPr>
            <w:tcW w:w="322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4163B07" w14:textId="77777777" w:rsidR="00F645C3" w:rsidRPr="004172E6" w:rsidRDefault="00F645C3" w:rsidP="00F645C3">
            <w:pPr>
              <w:ind w:right="26"/>
              <w:jc w:val="left"/>
              <w:rPr>
                <w:rFonts w:ascii="Arial" w:hAnsi="Arial" w:cs="Arial"/>
                <w:bCs/>
                <w:sz w:val="22"/>
              </w:rPr>
            </w:pPr>
            <w:r>
              <w:rPr>
                <w:bCs/>
                <w:sz w:val="22"/>
              </w:rPr>
              <w:t xml:space="preserve">   State General Fund </w:t>
            </w:r>
          </w:p>
        </w:tc>
        <w:tc>
          <w:tcPr>
            <w:tcW w:w="2160"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EB7A137" w14:textId="2EB48973" w:rsidR="00F645C3" w:rsidRPr="004172E6" w:rsidRDefault="00F645C3" w:rsidP="00BE10DC">
            <w:pPr>
              <w:ind w:left="-110" w:right="-30"/>
              <w:jc w:val="right"/>
              <w:rPr>
                <w:rFonts w:ascii="Arial" w:hAnsi="Arial" w:cs="Arial"/>
                <w:bCs/>
                <w:sz w:val="22"/>
              </w:rPr>
            </w:pPr>
          </w:p>
        </w:tc>
        <w:tc>
          <w:tcPr>
            <w:tcW w:w="195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E3352B" w14:textId="7FE77D1C" w:rsidR="00F645C3" w:rsidRPr="004172E6" w:rsidRDefault="00F645C3" w:rsidP="00BE10DC">
            <w:pPr>
              <w:ind w:left="-110" w:right="-30"/>
              <w:jc w:val="right"/>
              <w:rPr>
                <w:rFonts w:ascii="Arial" w:hAnsi="Arial" w:cs="Arial"/>
                <w:bCs/>
                <w:sz w:val="22"/>
              </w:rPr>
            </w:pPr>
          </w:p>
        </w:tc>
        <w:tc>
          <w:tcPr>
            <w:tcW w:w="2059" w:type="dxa"/>
            <w:gridSpan w:val="2"/>
            <w:tcBorders>
              <w:top w:val="single" w:sz="4" w:space="0" w:color="000000" w:themeColor="text1"/>
              <w:left w:val="single" w:sz="4" w:space="0" w:color="000000" w:themeColor="text1"/>
              <w:bottom w:val="single" w:sz="4" w:space="0" w:color="000000" w:themeColor="text1"/>
            </w:tcBorders>
            <w:vAlign w:val="center"/>
          </w:tcPr>
          <w:p w14:paraId="3E7B59E2" w14:textId="77777777" w:rsidR="00F645C3" w:rsidRPr="004172E6" w:rsidRDefault="00F645C3" w:rsidP="00BE10DC">
            <w:pPr>
              <w:ind w:left="-110" w:right="-30"/>
              <w:jc w:val="right"/>
              <w:rPr>
                <w:rFonts w:ascii="Arial" w:hAnsi="Arial" w:cs="Arial"/>
                <w:bCs/>
                <w:sz w:val="22"/>
              </w:rPr>
            </w:pPr>
          </w:p>
        </w:tc>
        <w:tc>
          <w:tcPr>
            <w:tcW w:w="270" w:type="dxa"/>
            <w:tcBorders>
              <w:left w:val="nil"/>
              <w:right w:val="single" w:sz="8" w:space="0" w:color="000000" w:themeColor="text1"/>
            </w:tcBorders>
            <w:vAlign w:val="bottom"/>
          </w:tcPr>
          <w:p w14:paraId="1D3413D6" w14:textId="77777777" w:rsidR="00F645C3" w:rsidRPr="004C743C" w:rsidRDefault="00F645C3" w:rsidP="00F645C3">
            <w:pPr>
              <w:ind w:right="26"/>
              <w:jc w:val="right"/>
              <w:rPr>
                <w:bCs/>
                <w:sz w:val="22"/>
              </w:rPr>
            </w:pPr>
          </w:p>
        </w:tc>
      </w:tr>
      <w:tr w:rsidR="00F645C3" w14:paraId="60F97857" w14:textId="77777777" w:rsidTr="00BE10DC">
        <w:trPr>
          <w:trHeight w:val="299"/>
        </w:trPr>
        <w:tc>
          <w:tcPr>
            <w:tcW w:w="261" w:type="dxa"/>
            <w:tcBorders>
              <w:top w:val="nil"/>
              <w:left w:val="single" w:sz="8" w:space="0" w:color="000000" w:themeColor="text1"/>
              <w:bottom w:val="nil"/>
              <w:right w:val="single" w:sz="4" w:space="0" w:color="000000" w:themeColor="text1"/>
            </w:tcBorders>
            <w:vAlign w:val="bottom"/>
          </w:tcPr>
          <w:p w14:paraId="2F5DB10A" w14:textId="77777777" w:rsidR="00F645C3" w:rsidRDefault="00F645C3" w:rsidP="00F645C3">
            <w:pPr>
              <w:jc w:val="left"/>
              <w:rPr>
                <w:bCs/>
                <w:sz w:val="22"/>
              </w:rPr>
            </w:pPr>
          </w:p>
        </w:tc>
        <w:tc>
          <w:tcPr>
            <w:tcW w:w="322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85D970A" w14:textId="77777777" w:rsidR="00F645C3" w:rsidRPr="004172E6" w:rsidRDefault="00F645C3" w:rsidP="00F645C3">
            <w:pPr>
              <w:ind w:right="26"/>
              <w:jc w:val="left"/>
              <w:rPr>
                <w:rFonts w:ascii="Arial" w:hAnsi="Arial" w:cs="Arial"/>
                <w:bCs/>
                <w:sz w:val="22"/>
              </w:rPr>
            </w:pPr>
            <w:r>
              <w:rPr>
                <w:bCs/>
                <w:sz w:val="22"/>
              </w:rPr>
              <w:t xml:space="preserve">   Fee Fund(s)</w:t>
            </w:r>
          </w:p>
        </w:tc>
        <w:tc>
          <w:tcPr>
            <w:tcW w:w="2160"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87D891B" w14:textId="77777777" w:rsidR="00F645C3" w:rsidRPr="004172E6" w:rsidRDefault="00F645C3" w:rsidP="00BE10DC">
            <w:pPr>
              <w:ind w:left="-110" w:right="-30"/>
              <w:jc w:val="right"/>
              <w:rPr>
                <w:rFonts w:ascii="Arial" w:hAnsi="Arial" w:cs="Arial"/>
                <w:bCs/>
                <w:sz w:val="22"/>
              </w:rPr>
            </w:pPr>
          </w:p>
        </w:tc>
        <w:tc>
          <w:tcPr>
            <w:tcW w:w="195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781C44" w14:textId="323BBAE4" w:rsidR="00F645C3" w:rsidRPr="004172E6" w:rsidRDefault="00F645C3" w:rsidP="00BE10DC">
            <w:pPr>
              <w:ind w:left="-110" w:right="-30"/>
              <w:jc w:val="right"/>
              <w:rPr>
                <w:rFonts w:ascii="Arial" w:hAnsi="Arial" w:cs="Arial"/>
                <w:bCs/>
                <w:sz w:val="22"/>
              </w:rPr>
            </w:pPr>
          </w:p>
        </w:tc>
        <w:tc>
          <w:tcPr>
            <w:tcW w:w="2059" w:type="dxa"/>
            <w:gridSpan w:val="2"/>
            <w:tcBorders>
              <w:top w:val="single" w:sz="4" w:space="0" w:color="000000" w:themeColor="text1"/>
              <w:left w:val="single" w:sz="4" w:space="0" w:color="000000" w:themeColor="text1"/>
              <w:bottom w:val="single" w:sz="4" w:space="0" w:color="000000" w:themeColor="text1"/>
            </w:tcBorders>
            <w:vAlign w:val="center"/>
          </w:tcPr>
          <w:p w14:paraId="0FE16168" w14:textId="77777777" w:rsidR="00F645C3" w:rsidRPr="004172E6" w:rsidRDefault="00F645C3" w:rsidP="00BE10DC">
            <w:pPr>
              <w:ind w:left="-110" w:right="-30"/>
              <w:jc w:val="right"/>
              <w:rPr>
                <w:rFonts w:ascii="Arial" w:hAnsi="Arial" w:cs="Arial"/>
                <w:bCs/>
                <w:sz w:val="22"/>
              </w:rPr>
            </w:pPr>
          </w:p>
        </w:tc>
        <w:tc>
          <w:tcPr>
            <w:tcW w:w="270" w:type="dxa"/>
            <w:tcBorders>
              <w:left w:val="nil"/>
              <w:right w:val="single" w:sz="8" w:space="0" w:color="000000" w:themeColor="text1"/>
            </w:tcBorders>
            <w:vAlign w:val="bottom"/>
          </w:tcPr>
          <w:p w14:paraId="54627A44" w14:textId="77777777" w:rsidR="00F645C3" w:rsidRPr="004C743C" w:rsidRDefault="00F645C3" w:rsidP="00F645C3">
            <w:pPr>
              <w:ind w:right="26"/>
              <w:jc w:val="right"/>
              <w:rPr>
                <w:bCs/>
                <w:sz w:val="22"/>
              </w:rPr>
            </w:pPr>
          </w:p>
        </w:tc>
      </w:tr>
      <w:tr w:rsidR="00F645C3" w14:paraId="76A77B1F" w14:textId="77777777" w:rsidTr="00BE10DC">
        <w:trPr>
          <w:trHeight w:val="299"/>
        </w:trPr>
        <w:tc>
          <w:tcPr>
            <w:tcW w:w="261" w:type="dxa"/>
            <w:tcBorders>
              <w:top w:val="nil"/>
              <w:left w:val="single" w:sz="8" w:space="0" w:color="000000" w:themeColor="text1"/>
              <w:bottom w:val="nil"/>
              <w:right w:val="single" w:sz="4" w:space="0" w:color="000000" w:themeColor="text1"/>
            </w:tcBorders>
            <w:vAlign w:val="bottom"/>
          </w:tcPr>
          <w:p w14:paraId="5D8A8230" w14:textId="77777777" w:rsidR="00F645C3" w:rsidRDefault="00F645C3" w:rsidP="00F645C3">
            <w:pPr>
              <w:jc w:val="left"/>
              <w:rPr>
                <w:bCs/>
                <w:sz w:val="22"/>
              </w:rPr>
            </w:pPr>
          </w:p>
        </w:tc>
        <w:tc>
          <w:tcPr>
            <w:tcW w:w="322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5B14A73" w14:textId="77777777" w:rsidR="00F645C3" w:rsidRPr="004172E6" w:rsidRDefault="00F645C3" w:rsidP="00F645C3">
            <w:pPr>
              <w:ind w:right="26"/>
              <w:jc w:val="left"/>
              <w:rPr>
                <w:rFonts w:ascii="Arial" w:hAnsi="Arial" w:cs="Arial"/>
                <w:bCs/>
                <w:sz w:val="22"/>
              </w:rPr>
            </w:pPr>
            <w:r>
              <w:rPr>
                <w:bCs/>
                <w:sz w:val="22"/>
              </w:rPr>
              <w:t xml:space="preserve">   Federal Fund</w:t>
            </w:r>
          </w:p>
        </w:tc>
        <w:tc>
          <w:tcPr>
            <w:tcW w:w="2160"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FB292BB" w14:textId="77777777" w:rsidR="00F645C3" w:rsidRPr="004172E6" w:rsidRDefault="00F645C3" w:rsidP="00BE10DC">
            <w:pPr>
              <w:ind w:left="-110" w:right="-30"/>
              <w:jc w:val="right"/>
              <w:rPr>
                <w:rFonts w:ascii="Arial" w:hAnsi="Arial" w:cs="Arial"/>
                <w:bCs/>
                <w:sz w:val="22"/>
              </w:rPr>
            </w:pPr>
          </w:p>
        </w:tc>
        <w:tc>
          <w:tcPr>
            <w:tcW w:w="195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81DD8B" w14:textId="0732B767" w:rsidR="00F645C3" w:rsidRPr="004172E6" w:rsidRDefault="00F645C3" w:rsidP="00BE10DC">
            <w:pPr>
              <w:ind w:left="-110" w:right="-30"/>
              <w:jc w:val="right"/>
              <w:rPr>
                <w:rFonts w:ascii="Arial" w:hAnsi="Arial" w:cs="Arial"/>
                <w:bCs/>
                <w:sz w:val="22"/>
              </w:rPr>
            </w:pPr>
          </w:p>
        </w:tc>
        <w:tc>
          <w:tcPr>
            <w:tcW w:w="2059" w:type="dxa"/>
            <w:gridSpan w:val="2"/>
            <w:tcBorders>
              <w:top w:val="single" w:sz="4" w:space="0" w:color="000000" w:themeColor="text1"/>
              <w:left w:val="single" w:sz="4" w:space="0" w:color="000000" w:themeColor="text1"/>
              <w:bottom w:val="single" w:sz="4" w:space="0" w:color="000000" w:themeColor="text1"/>
            </w:tcBorders>
            <w:vAlign w:val="center"/>
          </w:tcPr>
          <w:p w14:paraId="1A1CE714" w14:textId="77777777" w:rsidR="00F645C3" w:rsidRPr="004172E6" w:rsidRDefault="00F645C3" w:rsidP="00BE10DC">
            <w:pPr>
              <w:ind w:left="-110" w:right="-30"/>
              <w:jc w:val="right"/>
              <w:rPr>
                <w:rFonts w:ascii="Arial" w:hAnsi="Arial" w:cs="Arial"/>
                <w:bCs/>
                <w:sz w:val="22"/>
              </w:rPr>
            </w:pPr>
          </w:p>
        </w:tc>
        <w:tc>
          <w:tcPr>
            <w:tcW w:w="270" w:type="dxa"/>
            <w:tcBorders>
              <w:left w:val="nil"/>
              <w:right w:val="single" w:sz="8" w:space="0" w:color="000000" w:themeColor="text1"/>
            </w:tcBorders>
            <w:vAlign w:val="bottom"/>
          </w:tcPr>
          <w:p w14:paraId="61D9ABFA" w14:textId="77777777" w:rsidR="00F645C3" w:rsidRPr="004C743C" w:rsidRDefault="00F645C3" w:rsidP="00F645C3">
            <w:pPr>
              <w:ind w:right="26"/>
              <w:jc w:val="right"/>
              <w:rPr>
                <w:bCs/>
                <w:sz w:val="22"/>
              </w:rPr>
            </w:pPr>
          </w:p>
        </w:tc>
      </w:tr>
      <w:tr w:rsidR="00F645C3" w14:paraId="11BAEEC1" w14:textId="77777777" w:rsidTr="00BE10DC">
        <w:trPr>
          <w:trHeight w:val="299"/>
        </w:trPr>
        <w:tc>
          <w:tcPr>
            <w:tcW w:w="261" w:type="dxa"/>
            <w:tcBorders>
              <w:top w:val="nil"/>
              <w:left w:val="single" w:sz="8" w:space="0" w:color="000000" w:themeColor="text1"/>
              <w:bottom w:val="nil"/>
              <w:right w:val="single" w:sz="4" w:space="0" w:color="000000" w:themeColor="text1"/>
            </w:tcBorders>
            <w:vAlign w:val="bottom"/>
          </w:tcPr>
          <w:p w14:paraId="122B4448" w14:textId="77777777" w:rsidR="00F645C3" w:rsidRPr="004C743C" w:rsidRDefault="00F645C3" w:rsidP="00F645C3">
            <w:pPr>
              <w:jc w:val="left"/>
              <w:rPr>
                <w:b/>
                <w:bCs/>
                <w:sz w:val="22"/>
              </w:rPr>
            </w:pPr>
          </w:p>
        </w:tc>
        <w:tc>
          <w:tcPr>
            <w:tcW w:w="322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0E746EA" w14:textId="77777777" w:rsidR="00F645C3" w:rsidRPr="004172E6" w:rsidRDefault="00F645C3" w:rsidP="00F645C3">
            <w:pPr>
              <w:ind w:right="26"/>
              <w:jc w:val="left"/>
              <w:rPr>
                <w:rFonts w:ascii="Arial" w:hAnsi="Arial" w:cs="Arial"/>
                <w:b/>
                <w:bCs/>
                <w:sz w:val="22"/>
              </w:rPr>
            </w:pPr>
            <w:r>
              <w:rPr>
                <w:b/>
                <w:bCs/>
                <w:sz w:val="22"/>
              </w:rPr>
              <w:t xml:space="preserve">      </w:t>
            </w:r>
            <w:r w:rsidRPr="004C743C">
              <w:rPr>
                <w:b/>
                <w:bCs/>
                <w:sz w:val="22"/>
              </w:rPr>
              <w:t>Total Expenditures</w:t>
            </w:r>
          </w:p>
        </w:tc>
        <w:tc>
          <w:tcPr>
            <w:tcW w:w="2160"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573AC98" w14:textId="77777777" w:rsidR="00F645C3" w:rsidRPr="004172E6" w:rsidRDefault="00F645C3" w:rsidP="00BE10DC">
            <w:pPr>
              <w:ind w:left="-110" w:right="-30"/>
              <w:jc w:val="right"/>
              <w:rPr>
                <w:rFonts w:ascii="Arial" w:hAnsi="Arial" w:cs="Arial"/>
                <w:b/>
                <w:bCs/>
                <w:sz w:val="22"/>
              </w:rPr>
            </w:pPr>
          </w:p>
        </w:tc>
        <w:tc>
          <w:tcPr>
            <w:tcW w:w="195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9840CB" w14:textId="54CD5CF3" w:rsidR="00F645C3" w:rsidRPr="004172E6" w:rsidRDefault="00F645C3" w:rsidP="00BE10DC">
            <w:pPr>
              <w:ind w:left="-110" w:right="-30"/>
              <w:jc w:val="right"/>
              <w:rPr>
                <w:rFonts w:ascii="Arial" w:hAnsi="Arial" w:cs="Arial"/>
                <w:b/>
                <w:bCs/>
                <w:sz w:val="22"/>
              </w:rPr>
            </w:pPr>
          </w:p>
        </w:tc>
        <w:tc>
          <w:tcPr>
            <w:tcW w:w="2059" w:type="dxa"/>
            <w:gridSpan w:val="2"/>
            <w:tcBorders>
              <w:top w:val="single" w:sz="4" w:space="0" w:color="000000" w:themeColor="text1"/>
              <w:left w:val="single" w:sz="4" w:space="0" w:color="000000" w:themeColor="text1"/>
              <w:bottom w:val="single" w:sz="4" w:space="0" w:color="000000" w:themeColor="text1"/>
            </w:tcBorders>
            <w:vAlign w:val="center"/>
          </w:tcPr>
          <w:p w14:paraId="62FA9804" w14:textId="77777777" w:rsidR="00F645C3" w:rsidRPr="004172E6" w:rsidRDefault="00F645C3" w:rsidP="00BE10DC">
            <w:pPr>
              <w:ind w:left="-110" w:right="-30"/>
              <w:jc w:val="right"/>
              <w:rPr>
                <w:rFonts w:ascii="Arial" w:hAnsi="Arial" w:cs="Arial"/>
                <w:b/>
                <w:bCs/>
                <w:sz w:val="22"/>
              </w:rPr>
            </w:pPr>
          </w:p>
        </w:tc>
        <w:tc>
          <w:tcPr>
            <w:tcW w:w="270" w:type="dxa"/>
            <w:tcBorders>
              <w:left w:val="nil"/>
              <w:right w:val="single" w:sz="8" w:space="0" w:color="000000" w:themeColor="text1"/>
            </w:tcBorders>
            <w:vAlign w:val="bottom"/>
          </w:tcPr>
          <w:p w14:paraId="42A6BD5A" w14:textId="77777777" w:rsidR="00F645C3" w:rsidRPr="004C743C" w:rsidRDefault="00F645C3" w:rsidP="00F645C3">
            <w:pPr>
              <w:ind w:right="26"/>
              <w:jc w:val="right"/>
              <w:rPr>
                <w:bCs/>
                <w:sz w:val="22"/>
              </w:rPr>
            </w:pPr>
          </w:p>
        </w:tc>
      </w:tr>
      <w:tr w:rsidR="00F645C3" w14:paraId="12BD09E6" w14:textId="77777777" w:rsidTr="00BE10DC">
        <w:trPr>
          <w:trHeight w:val="299"/>
        </w:trPr>
        <w:tc>
          <w:tcPr>
            <w:tcW w:w="261" w:type="dxa"/>
            <w:tcBorders>
              <w:top w:val="nil"/>
              <w:left w:val="single" w:sz="8" w:space="0" w:color="000000" w:themeColor="text1"/>
              <w:bottom w:val="nil"/>
              <w:right w:val="single" w:sz="4" w:space="0" w:color="000000" w:themeColor="text1"/>
            </w:tcBorders>
            <w:vAlign w:val="bottom"/>
          </w:tcPr>
          <w:p w14:paraId="4B661969" w14:textId="77777777" w:rsidR="00F645C3" w:rsidRPr="004C743C" w:rsidRDefault="00F645C3" w:rsidP="00F645C3">
            <w:pPr>
              <w:jc w:val="left"/>
              <w:rPr>
                <w:bCs/>
                <w:color w:val="auto"/>
                <w:sz w:val="22"/>
              </w:rPr>
            </w:pPr>
          </w:p>
        </w:tc>
        <w:tc>
          <w:tcPr>
            <w:tcW w:w="322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6E9ACEF" w14:textId="77777777" w:rsidR="00F645C3" w:rsidRPr="0065702E" w:rsidRDefault="00F645C3" w:rsidP="00F645C3">
            <w:pPr>
              <w:ind w:right="26"/>
              <w:jc w:val="left"/>
              <w:rPr>
                <w:rFonts w:ascii="Arial" w:hAnsi="Arial" w:cs="Arial"/>
                <w:b/>
                <w:bCs/>
                <w:sz w:val="22"/>
              </w:rPr>
            </w:pPr>
            <w:r w:rsidRPr="0065702E">
              <w:rPr>
                <w:b/>
                <w:bCs/>
                <w:color w:val="auto"/>
                <w:sz w:val="22"/>
              </w:rPr>
              <w:t>Revenues</w:t>
            </w:r>
          </w:p>
        </w:tc>
        <w:tc>
          <w:tcPr>
            <w:tcW w:w="2160"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1FE53EA" w14:textId="77777777" w:rsidR="00F645C3" w:rsidRPr="0065702E" w:rsidRDefault="00F645C3" w:rsidP="00BE10DC">
            <w:pPr>
              <w:ind w:left="-110" w:right="-30"/>
              <w:jc w:val="right"/>
              <w:rPr>
                <w:rFonts w:ascii="Arial" w:hAnsi="Arial" w:cs="Arial"/>
                <w:b/>
                <w:bCs/>
                <w:sz w:val="22"/>
              </w:rPr>
            </w:pPr>
          </w:p>
        </w:tc>
        <w:tc>
          <w:tcPr>
            <w:tcW w:w="195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9C13DB" w14:textId="4669C02D" w:rsidR="00F645C3" w:rsidRPr="004172E6" w:rsidRDefault="00F645C3" w:rsidP="00BE10DC">
            <w:pPr>
              <w:ind w:left="-110" w:right="-30"/>
              <w:jc w:val="right"/>
              <w:rPr>
                <w:rFonts w:ascii="Arial" w:hAnsi="Arial" w:cs="Arial"/>
                <w:bCs/>
                <w:sz w:val="22"/>
              </w:rPr>
            </w:pPr>
          </w:p>
        </w:tc>
        <w:tc>
          <w:tcPr>
            <w:tcW w:w="2059" w:type="dxa"/>
            <w:gridSpan w:val="2"/>
            <w:tcBorders>
              <w:top w:val="single" w:sz="4" w:space="0" w:color="000000" w:themeColor="text1"/>
              <w:left w:val="single" w:sz="4" w:space="0" w:color="000000" w:themeColor="text1"/>
              <w:bottom w:val="single" w:sz="4" w:space="0" w:color="000000" w:themeColor="text1"/>
            </w:tcBorders>
            <w:vAlign w:val="center"/>
          </w:tcPr>
          <w:p w14:paraId="17B299E5" w14:textId="77777777" w:rsidR="00F645C3" w:rsidRPr="004172E6" w:rsidRDefault="00F645C3" w:rsidP="00BE10DC">
            <w:pPr>
              <w:ind w:left="-110" w:right="-30"/>
              <w:jc w:val="right"/>
              <w:rPr>
                <w:rFonts w:ascii="Arial" w:hAnsi="Arial" w:cs="Arial"/>
                <w:bCs/>
                <w:sz w:val="22"/>
              </w:rPr>
            </w:pPr>
          </w:p>
        </w:tc>
        <w:tc>
          <w:tcPr>
            <w:tcW w:w="270" w:type="dxa"/>
            <w:tcBorders>
              <w:left w:val="nil"/>
              <w:right w:val="single" w:sz="8" w:space="0" w:color="000000" w:themeColor="text1"/>
            </w:tcBorders>
            <w:vAlign w:val="bottom"/>
          </w:tcPr>
          <w:p w14:paraId="39C697DF" w14:textId="77777777" w:rsidR="00F645C3" w:rsidRPr="004C743C" w:rsidRDefault="00F645C3" w:rsidP="00F645C3">
            <w:pPr>
              <w:ind w:right="26"/>
              <w:jc w:val="right"/>
              <w:rPr>
                <w:bCs/>
                <w:sz w:val="22"/>
              </w:rPr>
            </w:pPr>
          </w:p>
        </w:tc>
      </w:tr>
      <w:tr w:rsidR="00F645C3" w14:paraId="7DF4C12A" w14:textId="77777777" w:rsidTr="00BE10DC">
        <w:trPr>
          <w:trHeight w:val="299"/>
        </w:trPr>
        <w:tc>
          <w:tcPr>
            <w:tcW w:w="261" w:type="dxa"/>
            <w:tcBorders>
              <w:top w:val="nil"/>
              <w:left w:val="single" w:sz="8" w:space="0" w:color="000000" w:themeColor="text1"/>
              <w:bottom w:val="nil"/>
              <w:right w:val="single" w:sz="4" w:space="0" w:color="000000" w:themeColor="text1"/>
            </w:tcBorders>
            <w:vAlign w:val="bottom"/>
          </w:tcPr>
          <w:p w14:paraId="793185C2" w14:textId="77777777" w:rsidR="00F645C3" w:rsidRPr="004C743C" w:rsidRDefault="00F645C3" w:rsidP="00F645C3">
            <w:pPr>
              <w:jc w:val="left"/>
              <w:rPr>
                <w:bCs/>
                <w:color w:val="auto"/>
                <w:sz w:val="22"/>
              </w:rPr>
            </w:pPr>
          </w:p>
        </w:tc>
        <w:tc>
          <w:tcPr>
            <w:tcW w:w="322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BE54F12" w14:textId="77777777" w:rsidR="00F645C3" w:rsidRPr="004172E6" w:rsidRDefault="00F645C3" w:rsidP="00F645C3">
            <w:pPr>
              <w:ind w:right="26"/>
              <w:jc w:val="left"/>
              <w:rPr>
                <w:rFonts w:ascii="Arial" w:hAnsi="Arial" w:cs="Arial"/>
                <w:bCs/>
                <w:sz w:val="22"/>
              </w:rPr>
            </w:pPr>
            <w:r>
              <w:rPr>
                <w:bCs/>
                <w:color w:val="auto"/>
                <w:sz w:val="22"/>
              </w:rPr>
              <w:t xml:space="preserve">   </w:t>
            </w:r>
            <w:r w:rsidRPr="004C743C">
              <w:rPr>
                <w:bCs/>
                <w:color w:val="auto"/>
                <w:sz w:val="22"/>
              </w:rPr>
              <w:t xml:space="preserve">State General Fund </w:t>
            </w:r>
          </w:p>
        </w:tc>
        <w:tc>
          <w:tcPr>
            <w:tcW w:w="2160"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EA1DC22" w14:textId="77777777" w:rsidR="00F645C3" w:rsidRPr="004172E6" w:rsidRDefault="00F645C3" w:rsidP="00BE10DC">
            <w:pPr>
              <w:ind w:left="-110" w:right="-30"/>
              <w:jc w:val="right"/>
              <w:rPr>
                <w:rFonts w:ascii="Arial" w:hAnsi="Arial" w:cs="Arial"/>
                <w:bCs/>
                <w:sz w:val="22"/>
              </w:rPr>
            </w:pPr>
          </w:p>
        </w:tc>
        <w:tc>
          <w:tcPr>
            <w:tcW w:w="195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175F73" w14:textId="6071F3C6" w:rsidR="00F645C3" w:rsidRPr="004172E6" w:rsidRDefault="00F645C3" w:rsidP="00BE10DC">
            <w:pPr>
              <w:ind w:left="-110" w:right="-30"/>
              <w:jc w:val="right"/>
              <w:rPr>
                <w:rFonts w:ascii="Arial" w:hAnsi="Arial" w:cs="Arial"/>
                <w:bCs/>
                <w:sz w:val="22"/>
              </w:rPr>
            </w:pPr>
          </w:p>
        </w:tc>
        <w:tc>
          <w:tcPr>
            <w:tcW w:w="2059" w:type="dxa"/>
            <w:gridSpan w:val="2"/>
            <w:tcBorders>
              <w:top w:val="single" w:sz="4" w:space="0" w:color="000000" w:themeColor="text1"/>
              <w:left w:val="single" w:sz="4" w:space="0" w:color="000000" w:themeColor="text1"/>
              <w:bottom w:val="single" w:sz="4" w:space="0" w:color="000000" w:themeColor="text1"/>
            </w:tcBorders>
            <w:vAlign w:val="center"/>
          </w:tcPr>
          <w:p w14:paraId="46B586A2" w14:textId="77777777" w:rsidR="00F645C3" w:rsidRPr="004172E6" w:rsidRDefault="00F645C3" w:rsidP="00BE10DC">
            <w:pPr>
              <w:ind w:left="-110" w:right="-30"/>
              <w:jc w:val="right"/>
              <w:rPr>
                <w:rFonts w:ascii="Arial" w:hAnsi="Arial" w:cs="Arial"/>
                <w:bCs/>
                <w:sz w:val="22"/>
              </w:rPr>
            </w:pPr>
          </w:p>
        </w:tc>
        <w:tc>
          <w:tcPr>
            <w:tcW w:w="270" w:type="dxa"/>
            <w:tcBorders>
              <w:left w:val="nil"/>
              <w:right w:val="single" w:sz="8" w:space="0" w:color="000000" w:themeColor="text1"/>
            </w:tcBorders>
            <w:vAlign w:val="bottom"/>
          </w:tcPr>
          <w:p w14:paraId="3CFAD61C" w14:textId="77777777" w:rsidR="00F645C3" w:rsidRPr="004C743C" w:rsidRDefault="00F645C3" w:rsidP="00F645C3">
            <w:pPr>
              <w:ind w:right="26"/>
              <w:jc w:val="right"/>
              <w:rPr>
                <w:bCs/>
                <w:sz w:val="22"/>
              </w:rPr>
            </w:pPr>
          </w:p>
        </w:tc>
      </w:tr>
      <w:tr w:rsidR="00F645C3" w14:paraId="78DBA04F" w14:textId="77777777" w:rsidTr="00BE10DC">
        <w:trPr>
          <w:trHeight w:val="299"/>
        </w:trPr>
        <w:tc>
          <w:tcPr>
            <w:tcW w:w="261" w:type="dxa"/>
            <w:tcBorders>
              <w:top w:val="nil"/>
              <w:left w:val="single" w:sz="8" w:space="0" w:color="000000" w:themeColor="text1"/>
              <w:bottom w:val="nil"/>
              <w:right w:val="single" w:sz="4" w:space="0" w:color="000000" w:themeColor="text1"/>
            </w:tcBorders>
            <w:vAlign w:val="bottom"/>
          </w:tcPr>
          <w:p w14:paraId="31A37606" w14:textId="77777777" w:rsidR="00F645C3" w:rsidRPr="004C743C" w:rsidRDefault="00F645C3" w:rsidP="00F645C3">
            <w:pPr>
              <w:jc w:val="left"/>
              <w:rPr>
                <w:bCs/>
                <w:color w:val="auto"/>
                <w:sz w:val="22"/>
              </w:rPr>
            </w:pPr>
          </w:p>
        </w:tc>
        <w:tc>
          <w:tcPr>
            <w:tcW w:w="322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6F39121" w14:textId="77777777" w:rsidR="00F645C3" w:rsidRPr="004172E6" w:rsidRDefault="00F645C3" w:rsidP="00F645C3">
            <w:pPr>
              <w:ind w:right="26"/>
              <w:jc w:val="left"/>
              <w:rPr>
                <w:rFonts w:ascii="Arial" w:hAnsi="Arial" w:cs="Arial"/>
                <w:bCs/>
                <w:sz w:val="22"/>
              </w:rPr>
            </w:pPr>
            <w:r>
              <w:rPr>
                <w:bCs/>
                <w:color w:val="auto"/>
                <w:sz w:val="22"/>
              </w:rPr>
              <w:t xml:space="preserve">   </w:t>
            </w:r>
            <w:r w:rsidRPr="004C743C">
              <w:rPr>
                <w:bCs/>
                <w:color w:val="auto"/>
                <w:sz w:val="22"/>
              </w:rPr>
              <w:t>Fee Fund(s)</w:t>
            </w:r>
          </w:p>
        </w:tc>
        <w:tc>
          <w:tcPr>
            <w:tcW w:w="2160"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48F97A2" w14:textId="77777777" w:rsidR="00F645C3" w:rsidRPr="004172E6" w:rsidRDefault="00F645C3" w:rsidP="00BE10DC">
            <w:pPr>
              <w:ind w:left="-110" w:right="-30"/>
              <w:jc w:val="right"/>
              <w:rPr>
                <w:rFonts w:ascii="Arial" w:hAnsi="Arial" w:cs="Arial"/>
                <w:bCs/>
                <w:sz w:val="22"/>
              </w:rPr>
            </w:pPr>
          </w:p>
        </w:tc>
        <w:tc>
          <w:tcPr>
            <w:tcW w:w="195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138DBC" w14:textId="44DD9AFC" w:rsidR="00F645C3" w:rsidRPr="004172E6" w:rsidRDefault="00F645C3" w:rsidP="00BE10DC">
            <w:pPr>
              <w:ind w:left="-110" w:right="-30"/>
              <w:jc w:val="right"/>
              <w:rPr>
                <w:rFonts w:ascii="Arial" w:hAnsi="Arial" w:cs="Arial"/>
                <w:bCs/>
                <w:sz w:val="22"/>
              </w:rPr>
            </w:pPr>
          </w:p>
        </w:tc>
        <w:tc>
          <w:tcPr>
            <w:tcW w:w="2059" w:type="dxa"/>
            <w:gridSpan w:val="2"/>
            <w:tcBorders>
              <w:top w:val="single" w:sz="4" w:space="0" w:color="000000" w:themeColor="text1"/>
              <w:left w:val="single" w:sz="4" w:space="0" w:color="000000" w:themeColor="text1"/>
              <w:bottom w:val="single" w:sz="4" w:space="0" w:color="000000" w:themeColor="text1"/>
            </w:tcBorders>
            <w:vAlign w:val="center"/>
          </w:tcPr>
          <w:p w14:paraId="6E312A9A" w14:textId="77777777" w:rsidR="00F645C3" w:rsidRPr="004172E6" w:rsidRDefault="00F645C3" w:rsidP="00BE10DC">
            <w:pPr>
              <w:ind w:left="-110" w:right="-30"/>
              <w:jc w:val="right"/>
              <w:rPr>
                <w:rFonts w:ascii="Arial" w:hAnsi="Arial" w:cs="Arial"/>
                <w:bCs/>
                <w:sz w:val="22"/>
              </w:rPr>
            </w:pPr>
          </w:p>
        </w:tc>
        <w:tc>
          <w:tcPr>
            <w:tcW w:w="270" w:type="dxa"/>
            <w:tcBorders>
              <w:left w:val="nil"/>
              <w:right w:val="single" w:sz="8" w:space="0" w:color="000000" w:themeColor="text1"/>
            </w:tcBorders>
            <w:vAlign w:val="bottom"/>
          </w:tcPr>
          <w:p w14:paraId="6F3C56D2" w14:textId="77777777" w:rsidR="00F645C3" w:rsidRPr="004C743C" w:rsidRDefault="00F645C3" w:rsidP="00F645C3">
            <w:pPr>
              <w:ind w:right="26"/>
              <w:jc w:val="right"/>
              <w:rPr>
                <w:bCs/>
                <w:sz w:val="22"/>
              </w:rPr>
            </w:pPr>
          </w:p>
        </w:tc>
      </w:tr>
      <w:tr w:rsidR="00F645C3" w14:paraId="340D271C" w14:textId="77777777" w:rsidTr="00BE10DC">
        <w:trPr>
          <w:trHeight w:val="299"/>
        </w:trPr>
        <w:tc>
          <w:tcPr>
            <w:tcW w:w="261" w:type="dxa"/>
            <w:tcBorders>
              <w:top w:val="nil"/>
              <w:left w:val="single" w:sz="8" w:space="0" w:color="000000" w:themeColor="text1"/>
              <w:bottom w:val="nil"/>
              <w:right w:val="single" w:sz="4" w:space="0" w:color="000000" w:themeColor="text1"/>
            </w:tcBorders>
            <w:vAlign w:val="bottom"/>
          </w:tcPr>
          <w:p w14:paraId="1CA1F7CE" w14:textId="77777777" w:rsidR="00F645C3" w:rsidRPr="004C743C" w:rsidRDefault="00F645C3" w:rsidP="00F645C3">
            <w:pPr>
              <w:jc w:val="left"/>
              <w:rPr>
                <w:bCs/>
                <w:color w:val="auto"/>
                <w:sz w:val="22"/>
              </w:rPr>
            </w:pPr>
          </w:p>
        </w:tc>
        <w:tc>
          <w:tcPr>
            <w:tcW w:w="322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CAC4C1E" w14:textId="77777777" w:rsidR="00F645C3" w:rsidRPr="004172E6" w:rsidRDefault="00F645C3" w:rsidP="00F645C3">
            <w:pPr>
              <w:ind w:right="26"/>
              <w:jc w:val="left"/>
              <w:rPr>
                <w:rFonts w:ascii="Arial" w:hAnsi="Arial" w:cs="Arial"/>
                <w:bCs/>
                <w:sz w:val="22"/>
              </w:rPr>
            </w:pPr>
            <w:r>
              <w:rPr>
                <w:bCs/>
                <w:color w:val="auto"/>
                <w:sz w:val="22"/>
              </w:rPr>
              <w:t xml:space="preserve">   </w:t>
            </w:r>
            <w:r w:rsidRPr="004C743C">
              <w:rPr>
                <w:bCs/>
                <w:color w:val="auto"/>
                <w:sz w:val="22"/>
              </w:rPr>
              <w:t>Federal Fund</w:t>
            </w:r>
          </w:p>
        </w:tc>
        <w:tc>
          <w:tcPr>
            <w:tcW w:w="2160"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7B209E8" w14:textId="77777777" w:rsidR="00F645C3" w:rsidRPr="004172E6" w:rsidRDefault="00F645C3" w:rsidP="00BE10DC">
            <w:pPr>
              <w:ind w:left="-110" w:right="-30"/>
              <w:jc w:val="right"/>
              <w:rPr>
                <w:rFonts w:ascii="Arial" w:hAnsi="Arial" w:cs="Arial"/>
                <w:bCs/>
                <w:sz w:val="22"/>
              </w:rPr>
            </w:pPr>
          </w:p>
        </w:tc>
        <w:tc>
          <w:tcPr>
            <w:tcW w:w="195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F0C9CE" w14:textId="37CB275E" w:rsidR="00F645C3" w:rsidRPr="004172E6" w:rsidRDefault="00F645C3" w:rsidP="00BE10DC">
            <w:pPr>
              <w:ind w:left="-110" w:right="-30"/>
              <w:jc w:val="right"/>
              <w:rPr>
                <w:rFonts w:ascii="Arial" w:hAnsi="Arial" w:cs="Arial"/>
                <w:bCs/>
                <w:sz w:val="22"/>
              </w:rPr>
            </w:pPr>
          </w:p>
        </w:tc>
        <w:tc>
          <w:tcPr>
            <w:tcW w:w="2059" w:type="dxa"/>
            <w:gridSpan w:val="2"/>
            <w:tcBorders>
              <w:top w:val="single" w:sz="4" w:space="0" w:color="000000" w:themeColor="text1"/>
              <w:left w:val="single" w:sz="4" w:space="0" w:color="000000" w:themeColor="text1"/>
              <w:bottom w:val="single" w:sz="4" w:space="0" w:color="000000" w:themeColor="text1"/>
            </w:tcBorders>
            <w:vAlign w:val="center"/>
          </w:tcPr>
          <w:p w14:paraId="587AB26F" w14:textId="77777777" w:rsidR="00F645C3" w:rsidRPr="004172E6" w:rsidRDefault="00F645C3" w:rsidP="00BE10DC">
            <w:pPr>
              <w:ind w:left="-110" w:right="-30"/>
              <w:jc w:val="right"/>
              <w:rPr>
                <w:rFonts w:ascii="Arial" w:hAnsi="Arial" w:cs="Arial"/>
                <w:bCs/>
                <w:sz w:val="22"/>
              </w:rPr>
            </w:pPr>
          </w:p>
        </w:tc>
        <w:tc>
          <w:tcPr>
            <w:tcW w:w="270" w:type="dxa"/>
            <w:tcBorders>
              <w:left w:val="nil"/>
              <w:right w:val="single" w:sz="8" w:space="0" w:color="000000" w:themeColor="text1"/>
            </w:tcBorders>
            <w:vAlign w:val="bottom"/>
          </w:tcPr>
          <w:p w14:paraId="761C3AEA" w14:textId="77777777" w:rsidR="00F645C3" w:rsidRPr="004C743C" w:rsidRDefault="00F645C3" w:rsidP="00F645C3">
            <w:pPr>
              <w:ind w:right="26"/>
              <w:jc w:val="right"/>
              <w:rPr>
                <w:bCs/>
                <w:sz w:val="22"/>
              </w:rPr>
            </w:pPr>
          </w:p>
        </w:tc>
      </w:tr>
      <w:tr w:rsidR="00F645C3" w14:paraId="0FFB43DE" w14:textId="77777777" w:rsidTr="00BE10DC">
        <w:trPr>
          <w:trHeight w:val="299"/>
        </w:trPr>
        <w:tc>
          <w:tcPr>
            <w:tcW w:w="261" w:type="dxa"/>
            <w:tcBorders>
              <w:top w:val="nil"/>
              <w:left w:val="single" w:sz="8" w:space="0" w:color="000000" w:themeColor="text1"/>
              <w:bottom w:val="nil"/>
              <w:right w:val="single" w:sz="4" w:space="0" w:color="000000" w:themeColor="text1"/>
            </w:tcBorders>
            <w:vAlign w:val="bottom"/>
          </w:tcPr>
          <w:p w14:paraId="77A219A3" w14:textId="77777777" w:rsidR="00F645C3" w:rsidRPr="004C743C" w:rsidRDefault="00F645C3" w:rsidP="00F645C3">
            <w:pPr>
              <w:jc w:val="left"/>
              <w:rPr>
                <w:b/>
                <w:bCs/>
                <w:sz w:val="22"/>
              </w:rPr>
            </w:pPr>
          </w:p>
        </w:tc>
        <w:tc>
          <w:tcPr>
            <w:tcW w:w="322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0BE7276" w14:textId="77777777" w:rsidR="00F645C3" w:rsidRPr="004172E6" w:rsidRDefault="00F645C3" w:rsidP="00F645C3">
            <w:pPr>
              <w:ind w:right="26"/>
              <w:jc w:val="left"/>
              <w:rPr>
                <w:rFonts w:ascii="Arial" w:hAnsi="Arial" w:cs="Arial"/>
                <w:b/>
                <w:bCs/>
                <w:sz w:val="22"/>
              </w:rPr>
            </w:pPr>
            <w:r>
              <w:rPr>
                <w:b/>
                <w:bCs/>
                <w:sz w:val="22"/>
              </w:rPr>
              <w:t xml:space="preserve">      </w:t>
            </w:r>
            <w:r w:rsidRPr="004C743C">
              <w:rPr>
                <w:b/>
                <w:bCs/>
                <w:sz w:val="22"/>
              </w:rPr>
              <w:t>Total Revenues</w:t>
            </w:r>
          </w:p>
        </w:tc>
        <w:tc>
          <w:tcPr>
            <w:tcW w:w="2160"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51B17BD" w14:textId="77777777" w:rsidR="00F645C3" w:rsidRPr="004172E6" w:rsidRDefault="00F645C3" w:rsidP="00BE10DC">
            <w:pPr>
              <w:ind w:left="-110" w:right="-30"/>
              <w:jc w:val="right"/>
              <w:rPr>
                <w:rFonts w:ascii="Arial" w:hAnsi="Arial" w:cs="Arial"/>
                <w:b/>
                <w:bCs/>
                <w:sz w:val="22"/>
              </w:rPr>
            </w:pPr>
          </w:p>
        </w:tc>
        <w:tc>
          <w:tcPr>
            <w:tcW w:w="195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39D03D" w14:textId="62F3268F" w:rsidR="00F645C3" w:rsidRPr="004172E6" w:rsidRDefault="00F645C3" w:rsidP="00BE10DC">
            <w:pPr>
              <w:ind w:left="-110" w:right="-30"/>
              <w:jc w:val="right"/>
              <w:rPr>
                <w:rFonts w:ascii="Arial" w:hAnsi="Arial" w:cs="Arial"/>
                <w:b/>
                <w:bCs/>
                <w:sz w:val="22"/>
              </w:rPr>
            </w:pPr>
          </w:p>
        </w:tc>
        <w:tc>
          <w:tcPr>
            <w:tcW w:w="2059" w:type="dxa"/>
            <w:gridSpan w:val="2"/>
            <w:tcBorders>
              <w:top w:val="single" w:sz="4" w:space="0" w:color="000000" w:themeColor="text1"/>
              <w:left w:val="single" w:sz="4" w:space="0" w:color="000000" w:themeColor="text1"/>
              <w:bottom w:val="single" w:sz="4" w:space="0" w:color="000000" w:themeColor="text1"/>
            </w:tcBorders>
            <w:vAlign w:val="center"/>
          </w:tcPr>
          <w:p w14:paraId="55F696EA" w14:textId="77777777" w:rsidR="00F645C3" w:rsidRPr="004172E6" w:rsidRDefault="00F645C3" w:rsidP="00BE10DC">
            <w:pPr>
              <w:ind w:left="-110" w:right="-30"/>
              <w:jc w:val="right"/>
              <w:rPr>
                <w:rFonts w:ascii="Arial" w:hAnsi="Arial" w:cs="Arial"/>
                <w:b/>
                <w:bCs/>
                <w:sz w:val="22"/>
              </w:rPr>
            </w:pPr>
          </w:p>
        </w:tc>
        <w:tc>
          <w:tcPr>
            <w:tcW w:w="270" w:type="dxa"/>
            <w:tcBorders>
              <w:left w:val="nil"/>
              <w:right w:val="single" w:sz="8" w:space="0" w:color="000000" w:themeColor="text1"/>
            </w:tcBorders>
            <w:vAlign w:val="bottom"/>
          </w:tcPr>
          <w:p w14:paraId="70087848" w14:textId="77777777" w:rsidR="00F645C3" w:rsidRPr="004C743C" w:rsidRDefault="00F645C3" w:rsidP="00F645C3">
            <w:pPr>
              <w:ind w:right="26"/>
              <w:jc w:val="right"/>
              <w:rPr>
                <w:bCs/>
                <w:sz w:val="22"/>
              </w:rPr>
            </w:pPr>
          </w:p>
        </w:tc>
      </w:tr>
      <w:tr w:rsidR="00F645C3" w14:paraId="3718E45E" w14:textId="77777777" w:rsidTr="00BE10DC">
        <w:trPr>
          <w:trHeight w:val="441"/>
        </w:trPr>
        <w:tc>
          <w:tcPr>
            <w:tcW w:w="261" w:type="dxa"/>
            <w:tcBorders>
              <w:top w:val="nil"/>
              <w:left w:val="single" w:sz="8" w:space="0" w:color="000000" w:themeColor="text1"/>
              <w:bottom w:val="nil"/>
              <w:right w:val="single" w:sz="4" w:space="0" w:color="000000" w:themeColor="text1"/>
            </w:tcBorders>
            <w:vAlign w:val="bottom"/>
          </w:tcPr>
          <w:p w14:paraId="356749BB" w14:textId="77777777" w:rsidR="00F645C3" w:rsidRPr="004C743C" w:rsidRDefault="00F645C3" w:rsidP="00F645C3">
            <w:pPr>
              <w:jc w:val="left"/>
              <w:rPr>
                <w:b/>
                <w:bCs/>
                <w:sz w:val="22"/>
              </w:rPr>
            </w:pPr>
          </w:p>
        </w:tc>
        <w:tc>
          <w:tcPr>
            <w:tcW w:w="322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684599B" w14:textId="77777777" w:rsidR="00F645C3" w:rsidRPr="004172E6" w:rsidRDefault="00F645C3" w:rsidP="00F645C3">
            <w:pPr>
              <w:ind w:right="26"/>
              <w:jc w:val="left"/>
              <w:rPr>
                <w:rFonts w:ascii="Arial" w:hAnsi="Arial" w:cs="Arial"/>
                <w:b/>
                <w:bCs/>
                <w:sz w:val="22"/>
              </w:rPr>
            </w:pPr>
            <w:r w:rsidRPr="004C743C">
              <w:rPr>
                <w:b/>
                <w:bCs/>
                <w:sz w:val="22"/>
              </w:rPr>
              <w:t>FTE Positions</w:t>
            </w:r>
          </w:p>
        </w:tc>
        <w:tc>
          <w:tcPr>
            <w:tcW w:w="2160"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73CACDD" w14:textId="77777777" w:rsidR="00F645C3" w:rsidRPr="004172E6" w:rsidRDefault="00F645C3" w:rsidP="00BE10DC">
            <w:pPr>
              <w:ind w:left="-110" w:right="-30"/>
              <w:jc w:val="right"/>
              <w:rPr>
                <w:rFonts w:ascii="Arial" w:hAnsi="Arial" w:cs="Arial"/>
                <w:b/>
                <w:bCs/>
                <w:sz w:val="22"/>
              </w:rPr>
            </w:pPr>
          </w:p>
        </w:tc>
        <w:tc>
          <w:tcPr>
            <w:tcW w:w="195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6E84DF" w14:textId="0F1E44A8" w:rsidR="00F645C3" w:rsidRPr="004172E6" w:rsidRDefault="00F645C3" w:rsidP="00BE10DC">
            <w:pPr>
              <w:ind w:left="-110" w:right="-30"/>
              <w:jc w:val="right"/>
              <w:rPr>
                <w:rFonts w:ascii="Arial" w:hAnsi="Arial" w:cs="Arial"/>
                <w:b/>
                <w:bCs/>
                <w:sz w:val="22"/>
              </w:rPr>
            </w:pPr>
          </w:p>
        </w:tc>
        <w:tc>
          <w:tcPr>
            <w:tcW w:w="2059" w:type="dxa"/>
            <w:gridSpan w:val="2"/>
            <w:tcBorders>
              <w:top w:val="single" w:sz="4" w:space="0" w:color="000000" w:themeColor="text1"/>
              <w:left w:val="single" w:sz="4" w:space="0" w:color="000000" w:themeColor="text1"/>
              <w:bottom w:val="single" w:sz="4" w:space="0" w:color="000000" w:themeColor="text1"/>
            </w:tcBorders>
            <w:vAlign w:val="center"/>
          </w:tcPr>
          <w:p w14:paraId="60EC38A0" w14:textId="77777777" w:rsidR="00F645C3" w:rsidRPr="004172E6" w:rsidRDefault="00F645C3" w:rsidP="00BE10DC">
            <w:pPr>
              <w:ind w:left="-110" w:right="-30"/>
              <w:jc w:val="right"/>
              <w:rPr>
                <w:rFonts w:ascii="Arial" w:hAnsi="Arial" w:cs="Arial"/>
                <w:b/>
                <w:bCs/>
                <w:sz w:val="22"/>
              </w:rPr>
            </w:pPr>
          </w:p>
        </w:tc>
        <w:tc>
          <w:tcPr>
            <w:tcW w:w="270" w:type="dxa"/>
            <w:tcBorders>
              <w:left w:val="nil"/>
              <w:right w:val="single" w:sz="8" w:space="0" w:color="000000" w:themeColor="text1"/>
            </w:tcBorders>
            <w:vAlign w:val="bottom"/>
          </w:tcPr>
          <w:p w14:paraId="61453541" w14:textId="77777777" w:rsidR="00F645C3" w:rsidRPr="004C743C" w:rsidRDefault="00F645C3" w:rsidP="00F645C3">
            <w:pPr>
              <w:ind w:right="26"/>
              <w:jc w:val="center"/>
              <w:rPr>
                <w:bCs/>
                <w:sz w:val="22"/>
              </w:rPr>
            </w:pPr>
          </w:p>
        </w:tc>
      </w:tr>
      <w:tr w:rsidR="00F645C3" w14:paraId="306BE892" w14:textId="77777777" w:rsidTr="00F645C3">
        <w:trPr>
          <w:trHeight w:val="180"/>
        </w:trPr>
        <w:tc>
          <w:tcPr>
            <w:tcW w:w="9929" w:type="dxa"/>
            <w:gridSpan w:val="13"/>
            <w:tcBorders>
              <w:top w:val="nil"/>
              <w:left w:val="single" w:sz="8" w:space="0" w:color="000000" w:themeColor="text1"/>
              <w:bottom w:val="single" w:sz="8" w:space="0" w:color="000000" w:themeColor="text1"/>
              <w:right w:val="single" w:sz="8" w:space="0" w:color="000000" w:themeColor="text1"/>
            </w:tcBorders>
            <w:vAlign w:val="bottom"/>
          </w:tcPr>
          <w:p w14:paraId="50FDB740" w14:textId="77777777" w:rsidR="00F645C3" w:rsidRPr="004C743C" w:rsidRDefault="00F645C3" w:rsidP="00F645C3">
            <w:pPr>
              <w:ind w:right="26"/>
              <w:jc w:val="center"/>
              <w:rPr>
                <w:bCs/>
                <w:sz w:val="12"/>
              </w:rPr>
            </w:pPr>
          </w:p>
        </w:tc>
      </w:tr>
    </w:tbl>
    <w:p w14:paraId="36C5E61B" w14:textId="77777777" w:rsidR="00A00D3B" w:rsidRPr="00A00D3B" w:rsidRDefault="00A00D3B" w:rsidP="00A94BAB">
      <w:pPr>
        <w:rPr>
          <w:bCs/>
          <w:sz w:val="22"/>
        </w:rPr>
      </w:pPr>
    </w:p>
    <w:tbl>
      <w:tblPr>
        <w:tblStyle w:val="TableGrid"/>
        <w:tblW w:w="9900" w:type="dxa"/>
        <w:tblInd w:w="108" w:type="dxa"/>
        <w:tblLook w:val="04A0" w:firstRow="1" w:lastRow="0" w:firstColumn="1" w:lastColumn="0" w:noHBand="0" w:noVBand="1"/>
      </w:tblPr>
      <w:tblGrid>
        <w:gridCol w:w="236"/>
        <w:gridCol w:w="9394"/>
        <w:gridCol w:w="270"/>
      </w:tblGrid>
      <w:tr w:rsidR="00D533A1" w14:paraId="28AD1685" w14:textId="77777777" w:rsidTr="00A6084F">
        <w:trPr>
          <w:trHeight w:val="503"/>
        </w:trPr>
        <w:tc>
          <w:tcPr>
            <w:tcW w:w="9900" w:type="dxa"/>
            <w:gridSpan w:val="3"/>
            <w:tcBorders>
              <w:top w:val="single" w:sz="8" w:space="0" w:color="000000" w:themeColor="text1"/>
              <w:left w:val="single" w:sz="8" w:space="0" w:color="000000" w:themeColor="text1"/>
              <w:bottom w:val="nil"/>
              <w:right w:val="single" w:sz="8" w:space="0" w:color="000000" w:themeColor="text1"/>
            </w:tcBorders>
          </w:tcPr>
          <w:p w14:paraId="61197512" w14:textId="77777777" w:rsidR="00D533A1" w:rsidRPr="00D533A1" w:rsidRDefault="00D533A1" w:rsidP="00A6084F">
            <w:pPr>
              <w:keepNext/>
              <w:jc w:val="center"/>
              <w:rPr>
                <w:b/>
                <w:bCs/>
              </w:rPr>
            </w:pPr>
            <w:r>
              <w:rPr>
                <w:b/>
                <w:bCs/>
              </w:rPr>
              <w:t>Bill Description</w:t>
            </w:r>
          </w:p>
        </w:tc>
      </w:tr>
      <w:tr w:rsidR="00D533A1" w14:paraId="768221B1" w14:textId="77777777" w:rsidTr="00A6084F">
        <w:trPr>
          <w:trHeight w:val="1161"/>
        </w:trPr>
        <w:tc>
          <w:tcPr>
            <w:tcW w:w="9900" w:type="dxa"/>
            <w:gridSpan w:val="3"/>
            <w:tcBorders>
              <w:top w:val="nil"/>
              <w:left w:val="single" w:sz="8" w:space="0" w:color="000000" w:themeColor="text1"/>
              <w:bottom w:val="nil"/>
              <w:right w:val="single" w:sz="8" w:space="0" w:color="000000" w:themeColor="text1"/>
            </w:tcBorders>
          </w:tcPr>
          <w:p w14:paraId="1345C423" w14:textId="77777777" w:rsidR="00D533A1" w:rsidRPr="00D533A1" w:rsidRDefault="00D533A1" w:rsidP="00A6084F">
            <w:pPr>
              <w:keepNext/>
              <w:rPr>
                <w:bCs/>
                <w:i/>
                <w:sz w:val="22"/>
              </w:rPr>
            </w:pPr>
            <w:r w:rsidRPr="00607827">
              <w:rPr>
                <w:i/>
                <w:sz w:val="22"/>
              </w:rPr>
              <w:t>Briefly describe what the legislation does.  Describe the change(s) from current law that would drive an increase or decrease in expenditures or revenues.  If federal funds are affected by the bill in some way, explain that relationship as well.  Note any technical or mechanical defects with the bill (bill drafting errors only, do not include commentary as to whether the bill should be enacted or not).</w:t>
            </w:r>
            <w:r w:rsidR="005C72A0">
              <w:rPr>
                <w:i/>
                <w:sz w:val="22"/>
              </w:rPr>
              <w:t xml:space="preserve"> </w:t>
            </w:r>
            <w:r w:rsidR="005C72A0">
              <w:rPr>
                <w:b/>
                <w:i/>
                <w:sz w:val="22"/>
              </w:rPr>
              <w:t>Please include an explanation of the assumptions used when determining increases or decreases in revenues or expenditures.</w:t>
            </w:r>
          </w:p>
        </w:tc>
      </w:tr>
      <w:tr w:rsidR="00A6084F" w14:paraId="03706D38" w14:textId="77777777" w:rsidTr="00A6084F">
        <w:trPr>
          <w:trHeight w:val="566"/>
        </w:trPr>
        <w:tc>
          <w:tcPr>
            <w:tcW w:w="236" w:type="dxa"/>
            <w:tcBorders>
              <w:top w:val="nil"/>
              <w:left w:val="single" w:sz="8" w:space="0" w:color="000000" w:themeColor="text1"/>
              <w:bottom w:val="nil"/>
              <w:right w:val="single" w:sz="4" w:space="0" w:color="000000" w:themeColor="text1"/>
            </w:tcBorders>
          </w:tcPr>
          <w:p w14:paraId="79537F3B" w14:textId="77777777" w:rsidR="00A6084F" w:rsidRDefault="00A6084F" w:rsidP="00A6084F">
            <w:pPr>
              <w:keepNext/>
              <w:rPr>
                <w:bCs/>
                <w:sz w:val="22"/>
              </w:rPr>
            </w:pPr>
          </w:p>
        </w:tc>
        <w:tc>
          <w:tcPr>
            <w:tcW w:w="9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44E50F" w14:textId="1429AACC" w:rsidR="00A6084F" w:rsidRPr="00A6084F" w:rsidRDefault="00A6084F" w:rsidP="00A6084F">
            <w:pPr>
              <w:keepNext/>
              <w:rPr>
                <w:rFonts w:ascii="Arial" w:hAnsi="Arial" w:cs="Arial"/>
                <w:bCs/>
                <w:sz w:val="22"/>
              </w:rPr>
            </w:pPr>
          </w:p>
        </w:tc>
        <w:tc>
          <w:tcPr>
            <w:tcW w:w="270" w:type="dxa"/>
            <w:tcBorders>
              <w:top w:val="nil"/>
              <w:left w:val="single" w:sz="4" w:space="0" w:color="000000" w:themeColor="text1"/>
              <w:bottom w:val="nil"/>
              <w:right w:val="single" w:sz="8" w:space="0" w:color="000000" w:themeColor="text1"/>
            </w:tcBorders>
          </w:tcPr>
          <w:p w14:paraId="55143635" w14:textId="77777777" w:rsidR="00A6084F" w:rsidRDefault="00A6084F" w:rsidP="00A6084F">
            <w:pPr>
              <w:keepNext/>
              <w:rPr>
                <w:bCs/>
                <w:sz w:val="22"/>
              </w:rPr>
            </w:pPr>
          </w:p>
        </w:tc>
      </w:tr>
      <w:tr w:rsidR="00A6084F" w14:paraId="18B688B5" w14:textId="77777777" w:rsidTr="00A6084F">
        <w:trPr>
          <w:trHeight w:val="170"/>
        </w:trPr>
        <w:tc>
          <w:tcPr>
            <w:tcW w:w="9900" w:type="dxa"/>
            <w:gridSpan w:val="3"/>
            <w:tcBorders>
              <w:top w:val="nil"/>
              <w:left w:val="single" w:sz="8" w:space="0" w:color="000000" w:themeColor="text1"/>
              <w:bottom w:val="single" w:sz="8" w:space="0" w:color="000000" w:themeColor="text1"/>
              <w:right w:val="single" w:sz="8" w:space="0" w:color="000000" w:themeColor="text1"/>
            </w:tcBorders>
          </w:tcPr>
          <w:p w14:paraId="0B1AA848" w14:textId="77777777" w:rsidR="00A6084F" w:rsidRPr="00A6084F" w:rsidRDefault="00A6084F" w:rsidP="00A6084F">
            <w:pPr>
              <w:keepLines/>
              <w:rPr>
                <w:bCs/>
                <w:sz w:val="14"/>
              </w:rPr>
            </w:pPr>
          </w:p>
        </w:tc>
      </w:tr>
    </w:tbl>
    <w:p w14:paraId="2DA74439" w14:textId="77777777" w:rsidR="00A6084F" w:rsidRPr="00A00D3B" w:rsidRDefault="00A6084F" w:rsidP="00A6084F">
      <w:pPr>
        <w:rPr>
          <w:bCs/>
          <w:sz w:val="22"/>
        </w:rPr>
      </w:pPr>
    </w:p>
    <w:tbl>
      <w:tblPr>
        <w:tblStyle w:val="TableGrid"/>
        <w:tblW w:w="9900" w:type="dxa"/>
        <w:tblInd w:w="108" w:type="dxa"/>
        <w:tblLook w:val="04A0" w:firstRow="1" w:lastRow="0" w:firstColumn="1" w:lastColumn="0" w:noHBand="0" w:noVBand="1"/>
      </w:tblPr>
      <w:tblGrid>
        <w:gridCol w:w="236"/>
        <w:gridCol w:w="9394"/>
        <w:gridCol w:w="270"/>
      </w:tblGrid>
      <w:tr w:rsidR="00A6084F" w14:paraId="2DE34014" w14:textId="77777777" w:rsidTr="00A6084F">
        <w:trPr>
          <w:trHeight w:val="503"/>
        </w:trPr>
        <w:tc>
          <w:tcPr>
            <w:tcW w:w="9900" w:type="dxa"/>
            <w:gridSpan w:val="3"/>
            <w:tcBorders>
              <w:top w:val="single" w:sz="8" w:space="0" w:color="000000" w:themeColor="text1"/>
              <w:left w:val="single" w:sz="8" w:space="0" w:color="000000" w:themeColor="text1"/>
              <w:bottom w:val="nil"/>
              <w:right w:val="single" w:sz="8" w:space="0" w:color="000000" w:themeColor="text1"/>
            </w:tcBorders>
          </w:tcPr>
          <w:p w14:paraId="04F10897" w14:textId="198B6494" w:rsidR="00A6084F" w:rsidRPr="00D533A1" w:rsidRDefault="00B53E06" w:rsidP="00021EBA">
            <w:pPr>
              <w:keepNext/>
              <w:jc w:val="center"/>
              <w:rPr>
                <w:b/>
                <w:bCs/>
              </w:rPr>
            </w:pPr>
            <w:r>
              <w:rPr>
                <w:b/>
                <w:bCs/>
              </w:rPr>
              <w:lastRenderedPageBreak/>
              <w:t>Methodology and</w:t>
            </w:r>
            <w:r w:rsidR="00D22260">
              <w:rPr>
                <w:b/>
                <w:bCs/>
              </w:rPr>
              <w:t xml:space="preserve"> </w:t>
            </w:r>
            <w:r w:rsidR="00A6084F">
              <w:rPr>
                <w:b/>
                <w:bCs/>
              </w:rPr>
              <w:t>Assumptions for Fiscal Effect Estimate</w:t>
            </w:r>
          </w:p>
        </w:tc>
      </w:tr>
      <w:tr w:rsidR="00A6084F" w14:paraId="7CA8EA8B" w14:textId="77777777" w:rsidTr="00021EBA">
        <w:trPr>
          <w:trHeight w:val="2511"/>
        </w:trPr>
        <w:tc>
          <w:tcPr>
            <w:tcW w:w="9900" w:type="dxa"/>
            <w:gridSpan w:val="3"/>
            <w:tcBorders>
              <w:top w:val="nil"/>
              <w:left w:val="single" w:sz="8" w:space="0" w:color="000000" w:themeColor="text1"/>
              <w:bottom w:val="nil"/>
              <w:right w:val="single" w:sz="8" w:space="0" w:color="000000" w:themeColor="text1"/>
            </w:tcBorders>
          </w:tcPr>
          <w:p w14:paraId="021E1417" w14:textId="17F058E5" w:rsidR="00021EBA" w:rsidRPr="00021EBA" w:rsidRDefault="00021EBA" w:rsidP="00021EBA">
            <w:pPr>
              <w:keepNext/>
              <w:rPr>
                <w:i/>
                <w:sz w:val="22"/>
              </w:rPr>
            </w:pPr>
            <w:r w:rsidRPr="00021EBA">
              <w:rPr>
                <w:b/>
                <w:i/>
                <w:sz w:val="22"/>
              </w:rPr>
              <w:t>Expenditures:</w:t>
            </w:r>
            <w:r w:rsidRPr="00021EBA">
              <w:rPr>
                <w:i/>
                <w:sz w:val="22"/>
              </w:rPr>
              <w:t xml:space="preserve">  Detail the </w:t>
            </w:r>
            <w:r w:rsidR="00D22260">
              <w:rPr>
                <w:i/>
                <w:sz w:val="22"/>
              </w:rPr>
              <w:t xml:space="preserve">methodology and </w:t>
            </w:r>
            <w:r w:rsidRPr="00021EBA">
              <w:rPr>
                <w:i/>
                <w:sz w:val="22"/>
              </w:rPr>
              <w:t>assumptions made in preparing the cost estimate.  Describe agency expenditures that would become necessary with passage of the bill and how workload assumptions translate into the cost estimates.  The estimate for any new position should be detailed to show the salary, benefits and associated other</w:t>
            </w:r>
            <w:r w:rsidRPr="0005565F">
              <w:rPr>
                <w:i/>
                <w:sz w:val="22"/>
              </w:rPr>
              <w:t xml:space="preserve"> </w:t>
            </w:r>
            <w:r w:rsidRPr="00021EBA">
              <w:rPr>
                <w:i/>
                <w:sz w:val="22"/>
              </w:rPr>
              <w:t>operating</w:t>
            </w:r>
            <w:r w:rsidRPr="0005565F">
              <w:rPr>
                <w:i/>
                <w:sz w:val="22"/>
              </w:rPr>
              <w:t xml:space="preserve"> </w:t>
            </w:r>
            <w:r w:rsidRPr="00021EBA">
              <w:rPr>
                <w:i/>
                <w:sz w:val="22"/>
              </w:rPr>
              <w:t>costs</w:t>
            </w:r>
            <w:r w:rsidRPr="0005565F">
              <w:rPr>
                <w:i/>
                <w:sz w:val="22"/>
              </w:rPr>
              <w:t xml:space="preserve"> </w:t>
            </w:r>
            <w:r w:rsidRPr="00021EBA">
              <w:rPr>
                <w:i/>
                <w:sz w:val="22"/>
              </w:rPr>
              <w:t>(such</w:t>
            </w:r>
            <w:r w:rsidRPr="0005565F">
              <w:rPr>
                <w:i/>
                <w:sz w:val="22"/>
              </w:rPr>
              <w:t xml:space="preserve"> </w:t>
            </w:r>
            <w:r w:rsidRPr="00021EBA">
              <w:rPr>
                <w:i/>
                <w:sz w:val="22"/>
              </w:rPr>
              <w:t>as</w:t>
            </w:r>
            <w:r w:rsidRPr="0005565F">
              <w:rPr>
                <w:i/>
                <w:sz w:val="22"/>
              </w:rPr>
              <w:t xml:space="preserve"> </w:t>
            </w:r>
            <w:r w:rsidRPr="00021EBA">
              <w:rPr>
                <w:i/>
                <w:sz w:val="22"/>
              </w:rPr>
              <w:t>a</w:t>
            </w:r>
            <w:r w:rsidRPr="0005565F">
              <w:rPr>
                <w:i/>
                <w:sz w:val="22"/>
              </w:rPr>
              <w:t xml:space="preserve"> </w:t>
            </w:r>
            <w:r w:rsidRPr="00021EBA">
              <w:rPr>
                <w:i/>
                <w:sz w:val="22"/>
              </w:rPr>
              <w:t>computer</w:t>
            </w:r>
            <w:r w:rsidRPr="0005565F">
              <w:rPr>
                <w:i/>
                <w:sz w:val="22"/>
              </w:rPr>
              <w:t xml:space="preserve"> </w:t>
            </w:r>
            <w:r w:rsidRPr="00021EBA">
              <w:rPr>
                <w:i/>
                <w:sz w:val="22"/>
              </w:rPr>
              <w:t>or</w:t>
            </w:r>
            <w:r w:rsidRPr="0005565F">
              <w:rPr>
                <w:i/>
                <w:sz w:val="22"/>
              </w:rPr>
              <w:t xml:space="preserve"> </w:t>
            </w:r>
            <w:r w:rsidRPr="00021EBA">
              <w:rPr>
                <w:i/>
                <w:sz w:val="22"/>
              </w:rPr>
              <w:t>other</w:t>
            </w:r>
            <w:r w:rsidRPr="0005565F">
              <w:rPr>
                <w:i/>
                <w:sz w:val="22"/>
              </w:rPr>
              <w:t xml:space="preserve"> </w:t>
            </w:r>
            <w:r w:rsidRPr="00021EBA">
              <w:rPr>
                <w:i/>
                <w:sz w:val="22"/>
              </w:rPr>
              <w:t>equipment).</w:t>
            </w:r>
            <w:r w:rsidRPr="0005565F">
              <w:rPr>
                <w:i/>
                <w:sz w:val="22"/>
              </w:rPr>
              <w:t xml:space="preserve">  </w:t>
            </w:r>
            <w:r w:rsidRPr="00021EBA">
              <w:rPr>
                <w:i/>
                <w:sz w:val="22"/>
              </w:rPr>
              <w:t>Distinguish</w:t>
            </w:r>
            <w:r w:rsidRPr="0005565F">
              <w:rPr>
                <w:i/>
                <w:sz w:val="22"/>
              </w:rPr>
              <w:t xml:space="preserve"> </w:t>
            </w:r>
            <w:r w:rsidRPr="00021EBA">
              <w:rPr>
                <w:i/>
                <w:sz w:val="22"/>
              </w:rPr>
              <w:t>between</w:t>
            </w:r>
            <w:r w:rsidRPr="0005565F">
              <w:rPr>
                <w:i/>
                <w:sz w:val="22"/>
              </w:rPr>
              <w:t xml:space="preserve"> </w:t>
            </w:r>
            <w:r w:rsidRPr="00021EBA">
              <w:rPr>
                <w:i/>
                <w:sz w:val="22"/>
              </w:rPr>
              <w:t>one-time</w:t>
            </w:r>
            <w:r w:rsidRPr="0005565F">
              <w:rPr>
                <w:i/>
                <w:sz w:val="22"/>
              </w:rPr>
              <w:t xml:space="preserve"> </w:t>
            </w:r>
            <w:r w:rsidRPr="00021EBA">
              <w:rPr>
                <w:i/>
                <w:sz w:val="22"/>
              </w:rPr>
              <w:t>and</w:t>
            </w:r>
            <w:r w:rsidRPr="0005565F">
              <w:rPr>
                <w:i/>
                <w:sz w:val="22"/>
              </w:rPr>
              <w:t xml:space="preserve"> </w:t>
            </w:r>
            <w:r w:rsidRPr="00021EBA">
              <w:rPr>
                <w:i/>
                <w:sz w:val="22"/>
              </w:rPr>
              <w:t>ongoing costs.</w:t>
            </w:r>
            <w:r w:rsidR="00D22260">
              <w:rPr>
                <w:i/>
                <w:sz w:val="22"/>
              </w:rPr>
              <w:t xml:space="preserve">  </w:t>
            </w:r>
          </w:p>
          <w:p w14:paraId="56F55B25" w14:textId="77777777" w:rsidR="00021EBA" w:rsidRPr="00021EBA" w:rsidRDefault="00021EBA" w:rsidP="00021EBA">
            <w:pPr>
              <w:keepNext/>
              <w:rPr>
                <w:i/>
                <w:sz w:val="14"/>
              </w:rPr>
            </w:pPr>
          </w:p>
          <w:p w14:paraId="1DB67B67" w14:textId="1AE16977" w:rsidR="00A6084F" w:rsidRPr="00D533A1" w:rsidRDefault="00021EBA" w:rsidP="00021EBA">
            <w:pPr>
              <w:keepNext/>
              <w:rPr>
                <w:bCs/>
                <w:i/>
                <w:sz w:val="22"/>
              </w:rPr>
            </w:pPr>
            <w:r w:rsidRPr="00021EBA">
              <w:rPr>
                <w:b/>
                <w:i/>
                <w:sz w:val="22"/>
              </w:rPr>
              <w:t>Revenues:</w:t>
            </w:r>
            <w:r w:rsidRPr="00021EBA">
              <w:rPr>
                <w:i/>
                <w:sz w:val="22"/>
              </w:rPr>
              <w:t xml:space="preserve">  Describe the</w:t>
            </w:r>
            <w:r w:rsidR="00D22260">
              <w:rPr>
                <w:i/>
                <w:sz w:val="22"/>
              </w:rPr>
              <w:t xml:space="preserve"> methodology and</w:t>
            </w:r>
            <w:r w:rsidRPr="00021EBA">
              <w:rPr>
                <w:i/>
                <w:sz w:val="22"/>
              </w:rPr>
              <w:t xml:space="preserve"> assumptions used in estimating the bill’s effect on revenues.  Detail the source of the revenue—is it a tax, agency earning, fee income or a federal reimbursement—and the fund that would receive the revenue.  Distinguish between one-time and ongoing revenue changes estimated to result from passage of the bill.</w:t>
            </w:r>
          </w:p>
        </w:tc>
      </w:tr>
      <w:tr w:rsidR="00A6084F" w14:paraId="6CB8DFD0" w14:textId="77777777" w:rsidTr="00A6084F">
        <w:trPr>
          <w:trHeight w:val="566"/>
        </w:trPr>
        <w:tc>
          <w:tcPr>
            <w:tcW w:w="236" w:type="dxa"/>
            <w:tcBorders>
              <w:top w:val="nil"/>
              <w:left w:val="single" w:sz="8" w:space="0" w:color="000000" w:themeColor="text1"/>
              <w:bottom w:val="nil"/>
              <w:right w:val="single" w:sz="4" w:space="0" w:color="000000" w:themeColor="text1"/>
            </w:tcBorders>
          </w:tcPr>
          <w:p w14:paraId="773AC550" w14:textId="77777777" w:rsidR="00A6084F" w:rsidRDefault="00A6084F" w:rsidP="00021EBA">
            <w:pPr>
              <w:keepNext/>
              <w:rPr>
                <w:bCs/>
                <w:sz w:val="22"/>
              </w:rPr>
            </w:pPr>
          </w:p>
        </w:tc>
        <w:tc>
          <w:tcPr>
            <w:tcW w:w="9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B080C8" w14:textId="77777777" w:rsidR="00A6084F" w:rsidRPr="00A6084F" w:rsidRDefault="00A6084F" w:rsidP="00021EBA">
            <w:pPr>
              <w:keepNext/>
              <w:rPr>
                <w:rFonts w:ascii="Arial" w:hAnsi="Arial" w:cs="Arial"/>
                <w:bCs/>
                <w:sz w:val="22"/>
              </w:rPr>
            </w:pPr>
          </w:p>
        </w:tc>
        <w:tc>
          <w:tcPr>
            <w:tcW w:w="270" w:type="dxa"/>
            <w:tcBorders>
              <w:top w:val="nil"/>
              <w:left w:val="single" w:sz="4" w:space="0" w:color="000000" w:themeColor="text1"/>
              <w:bottom w:val="nil"/>
              <w:right w:val="single" w:sz="8" w:space="0" w:color="000000" w:themeColor="text1"/>
            </w:tcBorders>
          </w:tcPr>
          <w:p w14:paraId="22492FBB" w14:textId="77777777" w:rsidR="00A6084F" w:rsidRDefault="00A6084F" w:rsidP="00021EBA">
            <w:pPr>
              <w:keepNext/>
              <w:rPr>
                <w:bCs/>
                <w:sz w:val="22"/>
              </w:rPr>
            </w:pPr>
          </w:p>
        </w:tc>
      </w:tr>
      <w:tr w:rsidR="00A6084F" w14:paraId="426AB212" w14:textId="77777777" w:rsidTr="00A6084F">
        <w:trPr>
          <w:trHeight w:val="170"/>
        </w:trPr>
        <w:tc>
          <w:tcPr>
            <w:tcW w:w="9900" w:type="dxa"/>
            <w:gridSpan w:val="3"/>
            <w:tcBorders>
              <w:top w:val="nil"/>
              <w:left w:val="single" w:sz="8" w:space="0" w:color="000000" w:themeColor="text1"/>
              <w:bottom w:val="single" w:sz="8" w:space="0" w:color="000000" w:themeColor="text1"/>
              <w:right w:val="single" w:sz="8" w:space="0" w:color="000000" w:themeColor="text1"/>
            </w:tcBorders>
          </w:tcPr>
          <w:p w14:paraId="0B6F2853" w14:textId="77777777" w:rsidR="00A6084F" w:rsidRPr="00A6084F" w:rsidRDefault="00A6084F" w:rsidP="00A6084F">
            <w:pPr>
              <w:rPr>
                <w:bCs/>
                <w:sz w:val="14"/>
              </w:rPr>
            </w:pPr>
          </w:p>
        </w:tc>
      </w:tr>
    </w:tbl>
    <w:p w14:paraId="123E460B" w14:textId="77777777" w:rsidR="00021EBA" w:rsidRPr="00A00D3B" w:rsidRDefault="00021EBA" w:rsidP="00021EBA">
      <w:pPr>
        <w:rPr>
          <w:bCs/>
          <w:sz w:val="22"/>
        </w:rPr>
      </w:pPr>
    </w:p>
    <w:tbl>
      <w:tblPr>
        <w:tblStyle w:val="TableGrid"/>
        <w:tblW w:w="9900" w:type="dxa"/>
        <w:tblInd w:w="108" w:type="dxa"/>
        <w:tblLook w:val="04A0" w:firstRow="1" w:lastRow="0" w:firstColumn="1" w:lastColumn="0" w:noHBand="0" w:noVBand="1"/>
      </w:tblPr>
      <w:tblGrid>
        <w:gridCol w:w="236"/>
        <w:gridCol w:w="9394"/>
        <w:gridCol w:w="270"/>
      </w:tblGrid>
      <w:tr w:rsidR="00021EBA" w14:paraId="15AE4F2F" w14:textId="77777777" w:rsidTr="00021EBA">
        <w:trPr>
          <w:trHeight w:val="503"/>
        </w:trPr>
        <w:tc>
          <w:tcPr>
            <w:tcW w:w="9900" w:type="dxa"/>
            <w:gridSpan w:val="3"/>
            <w:tcBorders>
              <w:top w:val="single" w:sz="8" w:space="0" w:color="000000" w:themeColor="text1"/>
              <w:left w:val="single" w:sz="8" w:space="0" w:color="000000" w:themeColor="text1"/>
              <w:bottom w:val="nil"/>
              <w:right w:val="single" w:sz="8" w:space="0" w:color="000000" w:themeColor="text1"/>
            </w:tcBorders>
          </w:tcPr>
          <w:p w14:paraId="7A11BDE1" w14:textId="77777777" w:rsidR="00021EBA" w:rsidRPr="00D533A1" w:rsidRDefault="00021EBA" w:rsidP="00021EBA">
            <w:pPr>
              <w:keepNext/>
              <w:jc w:val="center"/>
              <w:rPr>
                <w:b/>
                <w:bCs/>
              </w:rPr>
            </w:pPr>
            <w:r>
              <w:rPr>
                <w:b/>
                <w:bCs/>
              </w:rPr>
              <w:t>Long-Term Fiscal Considerations</w:t>
            </w:r>
          </w:p>
        </w:tc>
      </w:tr>
      <w:tr w:rsidR="00021EBA" w14:paraId="0AF54EC1" w14:textId="77777777" w:rsidTr="00021EBA">
        <w:trPr>
          <w:trHeight w:val="873"/>
        </w:trPr>
        <w:tc>
          <w:tcPr>
            <w:tcW w:w="9900" w:type="dxa"/>
            <w:gridSpan w:val="3"/>
            <w:tcBorders>
              <w:top w:val="nil"/>
              <w:left w:val="single" w:sz="8" w:space="0" w:color="000000" w:themeColor="text1"/>
              <w:bottom w:val="nil"/>
              <w:right w:val="single" w:sz="8" w:space="0" w:color="000000" w:themeColor="text1"/>
            </w:tcBorders>
          </w:tcPr>
          <w:p w14:paraId="5B208E05" w14:textId="77777777" w:rsidR="00021EBA" w:rsidRPr="00D533A1" w:rsidRDefault="00021EBA" w:rsidP="00021EBA">
            <w:pPr>
              <w:keepNext/>
              <w:rPr>
                <w:bCs/>
                <w:i/>
                <w:sz w:val="22"/>
              </w:rPr>
            </w:pPr>
            <w:r w:rsidRPr="00021EBA">
              <w:rPr>
                <w:i/>
                <w:sz w:val="22"/>
              </w:rPr>
              <w:t>If the bill affects future years, beyond those shown in the table above, explain the long-term fiscal effect—are the revenues stable over the long term or would there be a phase-in of costs or revenues; if the bill ends at a specific future date, indicate this as well.</w:t>
            </w:r>
          </w:p>
        </w:tc>
      </w:tr>
      <w:tr w:rsidR="00021EBA" w14:paraId="0069F0FE" w14:textId="77777777" w:rsidTr="00021EBA">
        <w:trPr>
          <w:trHeight w:val="566"/>
        </w:trPr>
        <w:tc>
          <w:tcPr>
            <w:tcW w:w="236" w:type="dxa"/>
            <w:tcBorders>
              <w:top w:val="nil"/>
              <w:left w:val="single" w:sz="8" w:space="0" w:color="000000" w:themeColor="text1"/>
              <w:bottom w:val="nil"/>
              <w:right w:val="single" w:sz="4" w:space="0" w:color="000000" w:themeColor="text1"/>
            </w:tcBorders>
          </w:tcPr>
          <w:p w14:paraId="7FDAFC07" w14:textId="77777777" w:rsidR="00021EBA" w:rsidRDefault="00021EBA" w:rsidP="00021EBA">
            <w:pPr>
              <w:keepNext/>
              <w:rPr>
                <w:bCs/>
                <w:sz w:val="22"/>
              </w:rPr>
            </w:pPr>
          </w:p>
        </w:tc>
        <w:tc>
          <w:tcPr>
            <w:tcW w:w="9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03A869" w14:textId="77777777" w:rsidR="00021EBA" w:rsidRPr="00A6084F" w:rsidRDefault="00021EBA" w:rsidP="00021EBA">
            <w:pPr>
              <w:keepNext/>
              <w:rPr>
                <w:rFonts w:ascii="Arial" w:hAnsi="Arial" w:cs="Arial"/>
                <w:bCs/>
                <w:sz w:val="22"/>
              </w:rPr>
            </w:pPr>
          </w:p>
        </w:tc>
        <w:tc>
          <w:tcPr>
            <w:tcW w:w="270" w:type="dxa"/>
            <w:tcBorders>
              <w:top w:val="nil"/>
              <w:left w:val="single" w:sz="4" w:space="0" w:color="000000" w:themeColor="text1"/>
              <w:bottom w:val="nil"/>
              <w:right w:val="single" w:sz="8" w:space="0" w:color="000000" w:themeColor="text1"/>
            </w:tcBorders>
          </w:tcPr>
          <w:p w14:paraId="1A606E08" w14:textId="77777777" w:rsidR="00021EBA" w:rsidRDefault="00021EBA" w:rsidP="00021EBA">
            <w:pPr>
              <w:keepNext/>
              <w:rPr>
                <w:bCs/>
                <w:sz w:val="22"/>
              </w:rPr>
            </w:pPr>
          </w:p>
        </w:tc>
      </w:tr>
      <w:tr w:rsidR="00021EBA" w14:paraId="1D68AFC1" w14:textId="77777777" w:rsidTr="00021EBA">
        <w:trPr>
          <w:trHeight w:val="170"/>
        </w:trPr>
        <w:tc>
          <w:tcPr>
            <w:tcW w:w="9900" w:type="dxa"/>
            <w:gridSpan w:val="3"/>
            <w:tcBorders>
              <w:top w:val="nil"/>
              <w:left w:val="single" w:sz="8" w:space="0" w:color="000000" w:themeColor="text1"/>
              <w:bottom w:val="single" w:sz="8" w:space="0" w:color="000000" w:themeColor="text1"/>
              <w:right w:val="single" w:sz="8" w:space="0" w:color="000000" w:themeColor="text1"/>
            </w:tcBorders>
          </w:tcPr>
          <w:p w14:paraId="7B4EE9B5" w14:textId="77777777" w:rsidR="00021EBA" w:rsidRPr="00A6084F" w:rsidRDefault="00021EBA" w:rsidP="00021EBA">
            <w:pPr>
              <w:keepLines/>
              <w:rPr>
                <w:bCs/>
                <w:sz w:val="14"/>
              </w:rPr>
            </w:pPr>
          </w:p>
        </w:tc>
      </w:tr>
    </w:tbl>
    <w:p w14:paraId="542B4FA9" w14:textId="77777777" w:rsidR="00021EBA" w:rsidRPr="00A00D3B" w:rsidRDefault="00021EBA" w:rsidP="00021EBA">
      <w:pPr>
        <w:rPr>
          <w:bCs/>
          <w:sz w:val="22"/>
        </w:rPr>
      </w:pPr>
    </w:p>
    <w:tbl>
      <w:tblPr>
        <w:tblStyle w:val="TableGrid"/>
        <w:tblW w:w="9900" w:type="dxa"/>
        <w:tblInd w:w="108" w:type="dxa"/>
        <w:tblLook w:val="04A0" w:firstRow="1" w:lastRow="0" w:firstColumn="1" w:lastColumn="0" w:noHBand="0" w:noVBand="1"/>
      </w:tblPr>
      <w:tblGrid>
        <w:gridCol w:w="236"/>
        <w:gridCol w:w="9394"/>
        <w:gridCol w:w="270"/>
      </w:tblGrid>
      <w:tr w:rsidR="00021EBA" w14:paraId="247A3E03" w14:textId="77777777" w:rsidTr="00021EBA">
        <w:trPr>
          <w:trHeight w:val="503"/>
        </w:trPr>
        <w:tc>
          <w:tcPr>
            <w:tcW w:w="9900" w:type="dxa"/>
            <w:gridSpan w:val="3"/>
            <w:tcBorders>
              <w:top w:val="single" w:sz="8" w:space="0" w:color="000000" w:themeColor="text1"/>
              <w:left w:val="single" w:sz="8" w:space="0" w:color="000000" w:themeColor="text1"/>
              <w:bottom w:val="nil"/>
              <w:right w:val="single" w:sz="8" w:space="0" w:color="000000" w:themeColor="text1"/>
            </w:tcBorders>
          </w:tcPr>
          <w:p w14:paraId="1C9BEA5A" w14:textId="77777777" w:rsidR="00021EBA" w:rsidRPr="00D533A1" w:rsidRDefault="00021EBA" w:rsidP="00021EBA">
            <w:pPr>
              <w:keepNext/>
              <w:jc w:val="center"/>
              <w:rPr>
                <w:b/>
                <w:bCs/>
              </w:rPr>
            </w:pPr>
            <w:r>
              <w:rPr>
                <w:b/>
                <w:bCs/>
              </w:rPr>
              <w:t>Local Government Fiscal Effect</w:t>
            </w:r>
          </w:p>
        </w:tc>
      </w:tr>
      <w:tr w:rsidR="00021EBA" w14:paraId="0B19C826" w14:textId="77777777" w:rsidTr="00021EBA">
        <w:trPr>
          <w:trHeight w:val="612"/>
        </w:trPr>
        <w:tc>
          <w:tcPr>
            <w:tcW w:w="9900" w:type="dxa"/>
            <w:gridSpan w:val="3"/>
            <w:tcBorders>
              <w:top w:val="nil"/>
              <w:left w:val="single" w:sz="8" w:space="0" w:color="000000" w:themeColor="text1"/>
              <w:bottom w:val="nil"/>
              <w:right w:val="single" w:sz="8" w:space="0" w:color="000000" w:themeColor="text1"/>
            </w:tcBorders>
          </w:tcPr>
          <w:p w14:paraId="00A9BF3A" w14:textId="77777777" w:rsidR="00021EBA" w:rsidRPr="00D533A1" w:rsidRDefault="00021EBA" w:rsidP="00021EBA">
            <w:pPr>
              <w:keepNext/>
              <w:rPr>
                <w:bCs/>
                <w:i/>
                <w:sz w:val="22"/>
              </w:rPr>
            </w:pPr>
            <w:r w:rsidRPr="00021EBA">
              <w:rPr>
                <w:i/>
                <w:sz w:val="22"/>
              </w:rPr>
              <w:t>If the bill affects local governments, identify which local governments would be affected (e.g., cities, counties, school districts, water districts, etc.).  Describe the bill’s fiscal effect to the local governments.</w:t>
            </w:r>
          </w:p>
        </w:tc>
      </w:tr>
      <w:tr w:rsidR="00021EBA" w14:paraId="3B6D14F8" w14:textId="77777777" w:rsidTr="00021EBA">
        <w:trPr>
          <w:trHeight w:val="566"/>
        </w:trPr>
        <w:tc>
          <w:tcPr>
            <w:tcW w:w="236" w:type="dxa"/>
            <w:tcBorders>
              <w:top w:val="nil"/>
              <w:left w:val="single" w:sz="8" w:space="0" w:color="000000" w:themeColor="text1"/>
              <w:bottom w:val="nil"/>
              <w:right w:val="single" w:sz="4" w:space="0" w:color="000000" w:themeColor="text1"/>
            </w:tcBorders>
          </w:tcPr>
          <w:p w14:paraId="7720167F" w14:textId="77777777" w:rsidR="00021EBA" w:rsidRDefault="00021EBA" w:rsidP="00021EBA">
            <w:pPr>
              <w:keepNext/>
              <w:rPr>
                <w:bCs/>
                <w:sz w:val="22"/>
              </w:rPr>
            </w:pPr>
          </w:p>
        </w:tc>
        <w:tc>
          <w:tcPr>
            <w:tcW w:w="9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0BF06D" w14:textId="77777777" w:rsidR="00021EBA" w:rsidRPr="00A6084F" w:rsidRDefault="00021EBA" w:rsidP="00021EBA">
            <w:pPr>
              <w:keepNext/>
              <w:rPr>
                <w:rFonts w:ascii="Arial" w:hAnsi="Arial" w:cs="Arial"/>
                <w:bCs/>
                <w:sz w:val="22"/>
              </w:rPr>
            </w:pPr>
          </w:p>
        </w:tc>
        <w:tc>
          <w:tcPr>
            <w:tcW w:w="270" w:type="dxa"/>
            <w:tcBorders>
              <w:top w:val="nil"/>
              <w:left w:val="single" w:sz="4" w:space="0" w:color="000000" w:themeColor="text1"/>
              <w:bottom w:val="nil"/>
              <w:right w:val="single" w:sz="8" w:space="0" w:color="000000" w:themeColor="text1"/>
            </w:tcBorders>
          </w:tcPr>
          <w:p w14:paraId="56133F37" w14:textId="77777777" w:rsidR="00021EBA" w:rsidRDefault="00021EBA" w:rsidP="00021EBA">
            <w:pPr>
              <w:keepNext/>
              <w:rPr>
                <w:bCs/>
                <w:sz w:val="22"/>
              </w:rPr>
            </w:pPr>
          </w:p>
        </w:tc>
      </w:tr>
      <w:tr w:rsidR="00021EBA" w14:paraId="063EE19A" w14:textId="77777777" w:rsidTr="00021EBA">
        <w:trPr>
          <w:trHeight w:val="170"/>
        </w:trPr>
        <w:tc>
          <w:tcPr>
            <w:tcW w:w="9900" w:type="dxa"/>
            <w:gridSpan w:val="3"/>
            <w:tcBorders>
              <w:top w:val="nil"/>
              <w:left w:val="single" w:sz="8" w:space="0" w:color="000000" w:themeColor="text1"/>
              <w:bottom w:val="single" w:sz="8" w:space="0" w:color="000000" w:themeColor="text1"/>
              <w:right w:val="single" w:sz="8" w:space="0" w:color="000000" w:themeColor="text1"/>
            </w:tcBorders>
          </w:tcPr>
          <w:p w14:paraId="62CA4ED3" w14:textId="77777777" w:rsidR="00021EBA" w:rsidRPr="00A6084F" w:rsidRDefault="00021EBA" w:rsidP="00021EBA">
            <w:pPr>
              <w:keepLines/>
              <w:rPr>
                <w:bCs/>
                <w:sz w:val="14"/>
              </w:rPr>
            </w:pPr>
          </w:p>
        </w:tc>
      </w:tr>
    </w:tbl>
    <w:p w14:paraId="35618878" w14:textId="77777777" w:rsidR="00021EBA" w:rsidRPr="0005565F" w:rsidRDefault="00021EBA" w:rsidP="00021EBA">
      <w:pPr>
        <w:rPr>
          <w:bCs/>
          <w:sz w:val="12"/>
        </w:rPr>
      </w:pPr>
    </w:p>
    <w:p w14:paraId="79BD2DEB" w14:textId="77777777" w:rsidR="00F14EBA" w:rsidRPr="0005565F" w:rsidRDefault="00F14EBA" w:rsidP="00F14EBA">
      <w:pPr>
        <w:rPr>
          <w:sz w:val="12"/>
        </w:rPr>
      </w:pPr>
    </w:p>
    <w:p w14:paraId="699797C4" w14:textId="77777777" w:rsidR="00021EBA" w:rsidRPr="00021EBA" w:rsidRDefault="00021EBA" w:rsidP="00F14EBA">
      <w:pPr>
        <w:rPr>
          <w:b/>
        </w:rPr>
      </w:pPr>
      <w:r w:rsidRPr="00021EBA">
        <w:rPr>
          <w:b/>
        </w:rPr>
        <w:t>References/Sources</w:t>
      </w:r>
    </w:p>
    <w:p w14:paraId="6C936B7C" w14:textId="4980E515" w:rsidR="00892663" w:rsidRDefault="00021EBA" w:rsidP="00F14EBA">
      <w:pPr>
        <w:rPr>
          <w:iCs/>
          <w:sz w:val="22"/>
        </w:rPr>
      </w:pPr>
      <w:r w:rsidRPr="00021EBA">
        <w:rPr>
          <w:sz w:val="22"/>
        </w:rPr>
        <w:t>If there are supporting documents or spreadsheets explaining calculations or assumptions, please attach them.</w:t>
      </w:r>
      <w:r w:rsidR="00975CB7" w:rsidRPr="00975CB7">
        <w:rPr>
          <w:i/>
          <w:sz w:val="22"/>
        </w:rPr>
        <w:t xml:space="preserve"> </w:t>
      </w:r>
      <w:r w:rsidR="00975CB7" w:rsidRPr="00975CB7">
        <w:rPr>
          <w:iCs/>
          <w:sz w:val="22"/>
        </w:rPr>
        <w:t>Be specific when citing the methodology used to</w:t>
      </w:r>
      <w:r w:rsidR="00146F0C">
        <w:rPr>
          <w:iCs/>
          <w:sz w:val="22"/>
        </w:rPr>
        <w:t xml:space="preserve"> calculate the fiscal effect of this legislation.  Are there examples of actual </w:t>
      </w:r>
      <w:r w:rsidR="00975CB7" w:rsidRPr="00975CB7">
        <w:rPr>
          <w:iCs/>
          <w:sz w:val="22"/>
        </w:rPr>
        <w:t>cost</w:t>
      </w:r>
      <w:r w:rsidR="00146F0C">
        <w:rPr>
          <w:iCs/>
          <w:sz w:val="22"/>
        </w:rPr>
        <w:t xml:space="preserve">s </w:t>
      </w:r>
      <w:r w:rsidR="002B7185">
        <w:rPr>
          <w:iCs/>
          <w:sz w:val="22"/>
        </w:rPr>
        <w:t xml:space="preserve">or revenue changes </w:t>
      </w:r>
      <w:r w:rsidR="00146F0C">
        <w:rPr>
          <w:iCs/>
          <w:sz w:val="22"/>
        </w:rPr>
        <w:t xml:space="preserve">from </w:t>
      </w:r>
      <w:r w:rsidR="00975CB7" w:rsidRPr="00975CB7">
        <w:rPr>
          <w:iCs/>
          <w:sz w:val="22"/>
        </w:rPr>
        <w:t xml:space="preserve">similar legislation passed in </w:t>
      </w:r>
      <w:r w:rsidR="00146F0C">
        <w:rPr>
          <w:iCs/>
          <w:sz w:val="22"/>
        </w:rPr>
        <w:t xml:space="preserve">other </w:t>
      </w:r>
      <w:r w:rsidR="00975CB7" w:rsidRPr="00975CB7">
        <w:rPr>
          <w:iCs/>
          <w:sz w:val="22"/>
        </w:rPr>
        <w:t>state</w:t>
      </w:r>
      <w:r w:rsidR="00146F0C">
        <w:rPr>
          <w:iCs/>
          <w:sz w:val="22"/>
        </w:rPr>
        <w:t>s</w:t>
      </w:r>
      <w:r w:rsidR="002B7185">
        <w:rPr>
          <w:iCs/>
          <w:sz w:val="22"/>
        </w:rPr>
        <w:t xml:space="preserve">?  </w:t>
      </w:r>
      <w:r w:rsidR="00892663">
        <w:rPr>
          <w:iCs/>
          <w:sz w:val="22"/>
        </w:rPr>
        <w:t xml:space="preserve">If so, please detail how the estimated fiscal effect in Kansas compares to that of other </w:t>
      </w:r>
      <w:proofErr w:type="gramStart"/>
      <w:r w:rsidR="00892663">
        <w:rPr>
          <w:iCs/>
          <w:sz w:val="22"/>
        </w:rPr>
        <w:t>states, and</w:t>
      </w:r>
      <w:proofErr w:type="gramEnd"/>
      <w:r w:rsidR="00892663">
        <w:rPr>
          <w:iCs/>
          <w:sz w:val="22"/>
        </w:rPr>
        <w:t xml:space="preserve"> identify any programmatic differences that would lead to a fiscal effect that is different in Kansas than in other states.  </w:t>
      </w:r>
    </w:p>
    <w:p w14:paraId="6CF027CA" w14:textId="77777777" w:rsidR="00892663" w:rsidRDefault="00892663" w:rsidP="00F14EBA">
      <w:pPr>
        <w:rPr>
          <w:iCs/>
          <w:sz w:val="22"/>
        </w:rPr>
      </w:pPr>
    </w:p>
    <w:p w14:paraId="77A61CBB" w14:textId="4D87C728" w:rsidR="00F14EBA" w:rsidRDefault="00975CB7" w:rsidP="00F14EBA">
      <w:pPr>
        <w:rPr>
          <w:sz w:val="22"/>
        </w:rPr>
      </w:pPr>
      <w:r>
        <w:rPr>
          <w:iCs/>
          <w:sz w:val="22"/>
        </w:rPr>
        <w:t>If you have questions</w:t>
      </w:r>
      <w:r w:rsidR="00146F0C">
        <w:rPr>
          <w:iCs/>
          <w:sz w:val="22"/>
        </w:rPr>
        <w:t xml:space="preserve">, please contact the Budget Analyst assigned to this fiscal note.  </w:t>
      </w:r>
      <w:r>
        <w:rPr>
          <w:iCs/>
          <w:sz w:val="22"/>
        </w:rPr>
        <w:t xml:space="preserve"> </w:t>
      </w:r>
    </w:p>
    <w:sectPr w:rsidR="00F14EBA" w:rsidSect="00FB7F21">
      <w:headerReference w:type="default" r:id="rId10"/>
      <w:footerReference w:type="default" r:id="rId11"/>
      <w:pgSz w:w="12240" w:h="15840" w:code="1"/>
      <w:pgMar w:top="864" w:right="1152" w:bottom="864"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AB424" w14:textId="77777777" w:rsidR="003E4402" w:rsidRDefault="003E4402" w:rsidP="00533B8A">
      <w:r>
        <w:separator/>
      </w:r>
    </w:p>
  </w:endnote>
  <w:endnote w:type="continuationSeparator" w:id="0">
    <w:p w14:paraId="6B5069F9" w14:textId="77777777" w:rsidR="003E4402" w:rsidRDefault="003E4402" w:rsidP="0053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8269313"/>
      <w:docPartObj>
        <w:docPartGallery w:val="Page Numbers (Bottom of Page)"/>
        <w:docPartUnique/>
      </w:docPartObj>
    </w:sdtPr>
    <w:sdtEndPr>
      <w:rPr>
        <w:color w:val="7F7F7F" w:themeColor="background1" w:themeShade="7F"/>
        <w:spacing w:val="60"/>
      </w:rPr>
    </w:sdtEndPr>
    <w:sdtContent>
      <w:p w14:paraId="5DC15A13" w14:textId="77777777" w:rsidR="00021EBA" w:rsidRDefault="00021EBA">
        <w:pPr>
          <w:pStyle w:val="Footer"/>
          <w:pBdr>
            <w:top w:val="single" w:sz="4" w:space="1" w:color="D9D9D9" w:themeColor="background1" w:themeShade="D9"/>
          </w:pBdr>
          <w:jc w:val="right"/>
        </w:pPr>
        <w:r>
          <w:t>Page</w:t>
        </w:r>
        <w:r w:rsidRPr="00533B8A">
          <w:t xml:space="preserve"> </w:t>
        </w:r>
        <w:r>
          <w:fldChar w:fldCharType="begin"/>
        </w:r>
        <w:r>
          <w:instrText xml:space="preserve"> PAGE   \* MERGEFORMAT </w:instrText>
        </w:r>
        <w:r>
          <w:fldChar w:fldCharType="separate"/>
        </w:r>
        <w:r w:rsidR="005C72A0">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5A1E3" w14:textId="77777777" w:rsidR="003E4402" w:rsidRDefault="003E4402" w:rsidP="00533B8A">
      <w:r>
        <w:separator/>
      </w:r>
    </w:p>
  </w:footnote>
  <w:footnote w:type="continuationSeparator" w:id="0">
    <w:p w14:paraId="5F9EA6CA" w14:textId="77777777" w:rsidR="003E4402" w:rsidRDefault="003E4402" w:rsidP="00533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B9E8C" w14:textId="77777777" w:rsidR="00021EBA" w:rsidRDefault="00021EBA" w:rsidP="00A00D3B">
    <w:pPr>
      <w:tabs>
        <w:tab w:val="right" w:pos="9900"/>
      </w:tabs>
      <w:jc w:val="left"/>
      <w:rPr>
        <w:b/>
        <w:bCs/>
      </w:rPr>
    </w:pPr>
    <w:r w:rsidRPr="00A94BAB">
      <w:rPr>
        <w:b/>
        <w:bCs/>
      </w:rPr>
      <w:t>Fisca</w:t>
    </w:r>
    <w:r w:rsidRPr="00A94BAB">
      <w:t xml:space="preserve">l </w:t>
    </w:r>
    <w:r w:rsidRPr="00A94BAB">
      <w:rPr>
        <w:b/>
        <w:bCs/>
      </w:rPr>
      <w:t xml:space="preserve">Note </w:t>
    </w:r>
    <w:r>
      <w:rPr>
        <w:b/>
        <w:bCs/>
      </w:rPr>
      <w:t>Response Template</w:t>
    </w:r>
    <w:r>
      <w:rPr>
        <w:b/>
        <w:bCs/>
      </w:rPr>
      <w:tab/>
      <w:t>Kansas Division of the Budget</w:t>
    </w:r>
  </w:p>
  <w:p w14:paraId="34FE1FBA" w14:textId="77777777" w:rsidR="00021EBA" w:rsidRPr="0005565F" w:rsidRDefault="00021EBA" w:rsidP="00A00D3B">
    <w:pPr>
      <w:tabs>
        <w:tab w:val="right" w:pos="9900"/>
      </w:tabs>
      <w:jc w:val="left"/>
      <w:rPr>
        <w:b/>
        <w:bCs/>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AB"/>
    <w:rsid w:val="000002D3"/>
    <w:rsid w:val="00021642"/>
    <w:rsid w:val="00021EBA"/>
    <w:rsid w:val="0005565F"/>
    <w:rsid w:val="00062208"/>
    <w:rsid w:val="00076D00"/>
    <w:rsid w:val="000C71C6"/>
    <w:rsid w:val="000D4BFD"/>
    <w:rsid w:val="000D65AA"/>
    <w:rsid w:val="000F253C"/>
    <w:rsid w:val="000F349D"/>
    <w:rsid w:val="00100C66"/>
    <w:rsid w:val="00146F0C"/>
    <w:rsid w:val="00156B75"/>
    <w:rsid w:val="0022605B"/>
    <w:rsid w:val="00230B59"/>
    <w:rsid w:val="00252B19"/>
    <w:rsid w:val="00293711"/>
    <w:rsid w:val="002B7185"/>
    <w:rsid w:val="002C2B4A"/>
    <w:rsid w:val="00321FE2"/>
    <w:rsid w:val="003E1F12"/>
    <w:rsid w:val="003E4402"/>
    <w:rsid w:val="003F19D8"/>
    <w:rsid w:val="004172E6"/>
    <w:rsid w:val="00453202"/>
    <w:rsid w:val="00465960"/>
    <w:rsid w:val="00473163"/>
    <w:rsid w:val="00493FF9"/>
    <w:rsid w:val="004C743C"/>
    <w:rsid w:val="004E78EF"/>
    <w:rsid w:val="00533B8A"/>
    <w:rsid w:val="00540E3B"/>
    <w:rsid w:val="00575AE7"/>
    <w:rsid w:val="00597772"/>
    <w:rsid w:val="005C72A0"/>
    <w:rsid w:val="005D0566"/>
    <w:rsid w:val="00607827"/>
    <w:rsid w:val="0065702E"/>
    <w:rsid w:val="006E13A2"/>
    <w:rsid w:val="007125A6"/>
    <w:rsid w:val="00727889"/>
    <w:rsid w:val="007454D0"/>
    <w:rsid w:val="007962D6"/>
    <w:rsid w:val="007E3BD0"/>
    <w:rsid w:val="0083459D"/>
    <w:rsid w:val="008747C1"/>
    <w:rsid w:val="00876AF7"/>
    <w:rsid w:val="00892663"/>
    <w:rsid w:val="008A2E14"/>
    <w:rsid w:val="008A432B"/>
    <w:rsid w:val="008E749A"/>
    <w:rsid w:val="00942D1A"/>
    <w:rsid w:val="009466AF"/>
    <w:rsid w:val="009656B9"/>
    <w:rsid w:val="00975CB7"/>
    <w:rsid w:val="009E3848"/>
    <w:rsid w:val="009F5B7C"/>
    <w:rsid w:val="00A00D3B"/>
    <w:rsid w:val="00A33296"/>
    <w:rsid w:val="00A43560"/>
    <w:rsid w:val="00A6084F"/>
    <w:rsid w:val="00A630BD"/>
    <w:rsid w:val="00A94BAB"/>
    <w:rsid w:val="00AE05A4"/>
    <w:rsid w:val="00B53E06"/>
    <w:rsid w:val="00B77375"/>
    <w:rsid w:val="00B77683"/>
    <w:rsid w:val="00BA7EC9"/>
    <w:rsid w:val="00BB6CB0"/>
    <w:rsid w:val="00BD78C9"/>
    <w:rsid w:val="00BE10DC"/>
    <w:rsid w:val="00BF0753"/>
    <w:rsid w:val="00C44E06"/>
    <w:rsid w:val="00CA761C"/>
    <w:rsid w:val="00CB04E9"/>
    <w:rsid w:val="00CB09F8"/>
    <w:rsid w:val="00CE6B0F"/>
    <w:rsid w:val="00D17193"/>
    <w:rsid w:val="00D22260"/>
    <w:rsid w:val="00D533A1"/>
    <w:rsid w:val="00D53994"/>
    <w:rsid w:val="00D855BE"/>
    <w:rsid w:val="00DA24F0"/>
    <w:rsid w:val="00DF3DE7"/>
    <w:rsid w:val="00E04129"/>
    <w:rsid w:val="00E06B4D"/>
    <w:rsid w:val="00E26C0F"/>
    <w:rsid w:val="00E366DF"/>
    <w:rsid w:val="00E7427C"/>
    <w:rsid w:val="00E9003A"/>
    <w:rsid w:val="00EA0BC0"/>
    <w:rsid w:val="00EC0ABF"/>
    <w:rsid w:val="00EF251B"/>
    <w:rsid w:val="00F14EBA"/>
    <w:rsid w:val="00F16A0E"/>
    <w:rsid w:val="00F521EF"/>
    <w:rsid w:val="00F645C3"/>
    <w:rsid w:val="00FB7F21"/>
    <w:rsid w:val="00FD761B"/>
    <w:rsid w:val="00FE3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65F1"/>
  <w15:docId w15:val="{3526156C-A185-485A-BB80-A7E739E5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00000" w:themeColor="text1"/>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5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4B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33B8A"/>
    <w:pPr>
      <w:tabs>
        <w:tab w:val="center" w:pos="4680"/>
        <w:tab w:val="right" w:pos="9360"/>
      </w:tabs>
    </w:pPr>
  </w:style>
  <w:style w:type="character" w:customStyle="1" w:styleId="HeaderChar">
    <w:name w:val="Header Char"/>
    <w:basedOn w:val="DefaultParagraphFont"/>
    <w:link w:val="Header"/>
    <w:uiPriority w:val="99"/>
    <w:rsid w:val="00533B8A"/>
  </w:style>
  <w:style w:type="paragraph" w:styleId="Footer">
    <w:name w:val="footer"/>
    <w:basedOn w:val="Normal"/>
    <w:link w:val="FooterChar"/>
    <w:uiPriority w:val="99"/>
    <w:unhideWhenUsed/>
    <w:rsid w:val="00533B8A"/>
    <w:pPr>
      <w:tabs>
        <w:tab w:val="center" w:pos="4680"/>
        <w:tab w:val="right" w:pos="9360"/>
      </w:tabs>
    </w:pPr>
  </w:style>
  <w:style w:type="character" w:customStyle="1" w:styleId="FooterChar">
    <w:name w:val="Footer Char"/>
    <w:basedOn w:val="DefaultParagraphFont"/>
    <w:link w:val="Footer"/>
    <w:uiPriority w:val="99"/>
    <w:rsid w:val="00533B8A"/>
  </w:style>
  <w:style w:type="paragraph" w:styleId="BalloonText">
    <w:name w:val="Balloon Text"/>
    <w:basedOn w:val="Normal"/>
    <w:link w:val="BalloonTextChar"/>
    <w:uiPriority w:val="99"/>
    <w:semiHidden/>
    <w:unhideWhenUsed/>
    <w:rsid w:val="00D17193"/>
    <w:rPr>
      <w:rFonts w:ascii="Tahoma" w:hAnsi="Tahoma" w:cs="Tahoma"/>
      <w:sz w:val="16"/>
      <w:szCs w:val="16"/>
    </w:rPr>
  </w:style>
  <w:style w:type="character" w:customStyle="1" w:styleId="BalloonTextChar">
    <w:name w:val="Balloon Text Char"/>
    <w:basedOn w:val="DefaultParagraphFont"/>
    <w:link w:val="BalloonText"/>
    <w:uiPriority w:val="99"/>
    <w:semiHidden/>
    <w:rsid w:val="00D17193"/>
    <w:rPr>
      <w:rFonts w:ascii="Tahoma" w:hAnsi="Tahoma" w:cs="Tahoma"/>
      <w:sz w:val="16"/>
      <w:szCs w:val="16"/>
    </w:rPr>
  </w:style>
  <w:style w:type="character" w:styleId="PlaceholderText">
    <w:name w:val="Placeholder Text"/>
    <w:basedOn w:val="DefaultParagraphFont"/>
    <w:uiPriority w:val="99"/>
    <w:semiHidden/>
    <w:rsid w:val="00D17193"/>
    <w:rPr>
      <w:color w:val="808080"/>
    </w:rPr>
  </w:style>
  <w:style w:type="paragraph" w:styleId="Revision">
    <w:name w:val="Revision"/>
    <w:hidden/>
    <w:uiPriority w:val="99"/>
    <w:semiHidden/>
    <w:rsid w:val="00B53E06"/>
    <w:pPr>
      <w:jc w:val="left"/>
    </w:pPr>
  </w:style>
  <w:style w:type="character" w:styleId="CommentReference">
    <w:name w:val="annotation reference"/>
    <w:basedOn w:val="DefaultParagraphFont"/>
    <w:uiPriority w:val="99"/>
    <w:semiHidden/>
    <w:unhideWhenUsed/>
    <w:rsid w:val="00D22260"/>
    <w:rPr>
      <w:sz w:val="16"/>
      <w:szCs w:val="16"/>
    </w:rPr>
  </w:style>
  <w:style w:type="paragraph" w:styleId="CommentText">
    <w:name w:val="annotation text"/>
    <w:basedOn w:val="Normal"/>
    <w:link w:val="CommentTextChar"/>
    <w:uiPriority w:val="99"/>
    <w:unhideWhenUsed/>
    <w:rsid w:val="00D22260"/>
    <w:rPr>
      <w:sz w:val="20"/>
      <w:szCs w:val="20"/>
    </w:rPr>
  </w:style>
  <w:style w:type="character" w:customStyle="1" w:styleId="CommentTextChar">
    <w:name w:val="Comment Text Char"/>
    <w:basedOn w:val="DefaultParagraphFont"/>
    <w:link w:val="CommentText"/>
    <w:uiPriority w:val="99"/>
    <w:rsid w:val="00D22260"/>
    <w:rPr>
      <w:sz w:val="20"/>
      <w:szCs w:val="20"/>
    </w:rPr>
  </w:style>
  <w:style w:type="paragraph" w:styleId="CommentSubject">
    <w:name w:val="annotation subject"/>
    <w:basedOn w:val="CommentText"/>
    <w:next w:val="CommentText"/>
    <w:link w:val="CommentSubjectChar"/>
    <w:uiPriority w:val="99"/>
    <w:semiHidden/>
    <w:unhideWhenUsed/>
    <w:rsid w:val="00D22260"/>
    <w:rPr>
      <w:b/>
      <w:bCs/>
    </w:rPr>
  </w:style>
  <w:style w:type="character" w:customStyle="1" w:styleId="CommentSubjectChar">
    <w:name w:val="Comment Subject Char"/>
    <w:basedOn w:val="CommentTextChar"/>
    <w:link w:val="CommentSubject"/>
    <w:uiPriority w:val="99"/>
    <w:semiHidden/>
    <w:rsid w:val="00D222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1ab313-5a89-4986-ae7a-64b54143fe11" xsi:nil="true"/>
    <lcf76f155ced4ddcb4097134ff3c332f xmlns="2f41dc5c-9f6d-4548-a506-a71c56bfbc7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1AA0F13E51754FA4C5330297805B73" ma:contentTypeVersion="16" ma:contentTypeDescription="Create a new document." ma:contentTypeScope="" ma:versionID="cabdc8b670f555dc18057d89f4a894f0">
  <xsd:schema xmlns:xsd="http://www.w3.org/2001/XMLSchema" xmlns:xs="http://www.w3.org/2001/XMLSchema" xmlns:p="http://schemas.microsoft.com/office/2006/metadata/properties" xmlns:ns2="2f41dc5c-9f6d-4548-a506-a71c56bfbc71" xmlns:ns3="611ab313-5a89-4986-ae7a-64b54143fe11" targetNamespace="http://schemas.microsoft.com/office/2006/metadata/properties" ma:root="true" ma:fieldsID="e3c22ee5735a213f993dd36e21f1be65" ns2:_="" ns3:_="">
    <xsd:import namespace="2f41dc5c-9f6d-4548-a506-a71c56bfbc71"/>
    <xsd:import namespace="611ab313-5a89-4986-ae7a-64b54143fe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TaxCatchAll" minOccurs="0"/>
                <xsd:element ref="ns2:MediaServiceOCR" minOccurs="0"/>
                <xsd:element ref="ns2:lcf76f155ced4ddcb4097134ff3c332f" minOccurs="0"/>
                <xsd:element ref="ns2:MediaServiceObjectDetectorVersions"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1dc5c-9f6d-4548-a506-a71c56bfbc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760d659-d1b8-47d0-a454-1bb206a607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1ab313-5a89-4986-ae7a-64b54143fe1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abf7429-6cc5-47e1-b5d6-31a6be376ebd}" ma:internalName="TaxCatchAll" ma:showField="CatchAllData" ma:web="611ab313-5a89-4986-ae7a-64b54143fe1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232D8-20BD-4005-8D1C-C987B294985D}">
  <ds:schemaRefs>
    <ds:schemaRef ds:uri="http://schemas.microsoft.com/office/2006/metadata/properties"/>
    <ds:schemaRef ds:uri="http://schemas.microsoft.com/office/infopath/2007/PartnerControls"/>
    <ds:schemaRef ds:uri="7acfab0e-fcb4-4611-b43a-b0246a54ae3f"/>
    <ds:schemaRef ds:uri="611ab313-5a89-4986-ae7a-64b54143fe11"/>
    <ds:schemaRef ds:uri="2f41dc5c-9f6d-4548-a506-a71c56bfbc71"/>
  </ds:schemaRefs>
</ds:datastoreItem>
</file>

<file path=customXml/itemProps2.xml><?xml version="1.0" encoding="utf-8"?>
<ds:datastoreItem xmlns:ds="http://schemas.openxmlformats.org/officeDocument/2006/customXml" ds:itemID="{2BE6920D-E060-4CA8-B35D-C7E08E1C5A8F}">
  <ds:schemaRefs>
    <ds:schemaRef ds:uri="http://schemas.microsoft.com/sharepoint/v3/contenttype/forms"/>
  </ds:schemaRefs>
</ds:datastoreItem>
</file>

<file path=customXml/itemProps3.xml><?xml version="1.0" encoding="utf-8"?>
<ds:datastoreItem xmlns:ds="http://schemas.openxmlformats.org/officeDocument/2006/customXml" ds:itemID="{88D08591-8BEB-4D48-A6DC-B99F3C845417}"/>
</file>

<file path=customXml/itemProps4.xml><?xml version="1.0" encoding="utf-8"?>
<ds:datastoreItem xmlns:ds="http://schemas.openxmlformats.org/officeDocument/2006/customXml" ds:itemID="{1FA913D5-F3C8-413B-9D47-8D84A097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efrisbie</dc:creator>
  <cp:lastModifiedBy>Jeff J. Arpin [BUDGET]</cp:lastModifiedBy>
  <cp:revision>3</cp:revision>
  <cp:lastPrinted>2023-12-13T16:14:00Z</cp:lastPrinted>
  <dcterms:created xsi:type="dcterms:W3CDTF">2025-01-08T21:28:00Z</dcterms:created>
  <dcterms:modified xsi:type="dcterms:W3CDTF">2025-01-08T21:29:00Z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0x010100641AA0F13E51754FA4C5330297805B73</vt:lpwstr>
  </property>
  <property fmtid="{D5CDD505-2E9C-101B-9397-08002B2CF9AE}" pid="3" name="AuthorIds_UIVersion_512">
    <vt:lpwstr>29</vt:lpwstr>
  </property>
  <property fmtid="{D5CDD505-2E9C-101B-9397-08002B2CF9AE}" pid="4" name="MediaServiceImageTags">
    <vt:lpwstr/>
  </property>
</Properties>
</file>