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14:paraId="5B756794" w14:textId="77777777" w:rsidTr="0005565F">
        <w:trPr>
          <w:gridAfter w:val="1"/>
          <w:wAfter w:w="3420" w:type="dxa"/>
          <w:trHeight w:val="450"/>
        </w:trPr>
        <w:tc>
          <w:tcPr>
            <w:tcW w:w="1530" w:type="dxa"/>
            <w:tcBorders>
              <w:top w:val="nil"/>
              <w:left w:val="nil"/>
              <w:bottom w:val="nil"/>
            </w:tcBorders>
            <w:vAlign w:val="bottom"/>
          </w:tcPr>
          <w:p w14:paraId="57B63BBA" w14:textId="77777777"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14:paraId="051E27E4" w14:textId="77777777"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14:paraId="70ECF6B8" w14:textId="77777777" w:rsidR="00D533A1" w:rsidRPr="00A00D3B" w:rsidRDefault="00D533A1" w:rsidP="00C44E06">
            <w:pPr>
              <w:ind w:right="-81"/>
              <w:jc w:val="left"/>
              <w:rPr>
                <w:bCs/>
                <w:sz w:val="22"/>
              </w:rPr>
            </w:pPr>
          </w:p>
        </w:tc>
        <w:tc>
          <w:tcPr>
            <w:tcW w:w="990" w:type="dxa"/>
            <w:tcBorders>
              <w:top w:val="nil"/>
              <w:bottom w:val="nil"/>
            </w:tcBorders>
            <w:vAlign w:val="bottom"/>
          </w:tcPr>
          <w:p w14:paraId="4DC1E715" w14:textId="77777777"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14:paraId="22CADC62" w14:textId="77777777" w:rsidR="00D533A1" w:rsidRPr="00D533A1" w:rsidRDefault="00D533A1" w:rsidP="00575AE7">
            <w:pPr>
              <w:ind w:left="72" w:right="-90"/>
              <w:jc w:val="left"/>
              <w:rPr>
                <w:rFonts w:ascii="Arial" w:hAnsi="Arial" w:cs="Arial"/>
                <w:bCs/>
                <w:sz w:val="22"/>
              </w:rPr>
            </w:pPr>
          </w:p>
        </w:tc>
      </w:tr>
      <w:tr w:rsidR="00D533A1" w:rsidRPr="00A00D3B" w14:paraId="1935D94C" w14:textId="77777777" w:rsidTr="00A6084F">
        <w:trPr>
          <w:trHeight w:val="354"/>
        </w:trPr>
        <w:tc>
          <w:tcPr>
            <w:tcW w:w="2250" w:type="dxa"/>
            <w:gridSpan w:val="2"/>
            <w:tcBorders>
              <w:top w:val="nil"/>
              <w:left w:val="nil"/>
              <w:bottom w:val="nil"/>
            </w:tcBorders>
            <w:vAlign w:val="bottom"/>
          </w:tcPr>
          <w:p w14:paraId="421379A6" w14:textId="77777777"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14:paraId="002EA9D4" w14:textId="77777777" w:rsidR="00D533A1" w:rsidRPr="00C44E06" w:rsidRDefault="00D533A1" w:rsidP="00C44E06">
            <w:pPr>
              <w:ind w:right="-99"/>
              <w:jc w:val="left"/>
              <w:rPr>
                <w:bCs/>
                <w:sz w:val="8"/>
              </w:rPr>
            </w:pPr>
          </w:p>
        </w:tc>
      </w:tr>
      <w:tr w:rsidR="00A6084F" w:rsidRPr="00A00D3B" w14:paraId="3A0ACFD9" w14:textId="77777777" w:rsidTr="0005565F">
        <w:trPr>
          <w:trHeight w:val="354"/>
        </w:trPr>
        <w:tc>
          <w:tcPr>
            <w:tcW w:w="1530" w:type="dxa"/>
            <w:tcBorders>
              <w:top w:val="nil"/>
              <w:left w:val="nil"/>
              <w:bottom w:val="nil"/>
            </w:tcBorders>
            <w:vAlign w:val="bottom"/>
          </w:tcPr>
          <w:p w14:paraId="41DE03B0" w14:textId="77777777"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14:paraId="7D405F4A" w14:textId="77777777"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14:paraId="2994A2EE" w14:textId="77777777" w:rsidR="00A6084F" w:rsidRPr="00A00D3B" w:rsidRDefault="00A6084F" w:rsidP="00C44E06">
            <w:pPr>
              <w:ind w:right="-72"/>
              <w:jc w:val="left"/>
              <w:rPr>
                <w:bCs/>
                <w:sz w:val="22"/>
              </w:rPr>
            </w:pPr>
          </w:p>
        </w:tc>
        <w:tc>
          <w:tcPr>
            <w:tcW w:w="1456" w:type="dxa"/>
            <w:tcBorders>
              <w:top w:val="nil"/>
              <w:bottom w:val="nil"/>
            </w:tcBorders>
            <w:vAlign w:val="bottom"/>
          </w:tcPr>
          <w:p w14:paraId="463B407A" w14:textId="77777777"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14:paraId="6A25751D" w14:textId="77777777" w:rsidR="00A6084F" w:rsidRPr="00C44E06" w:rsidRDefault="00A6084F" w:rsidP="00C44E06">
            <w:pPr>
              <w:ind w:right="-99"/>
              <w:jc w:val="left"/>
              <w:rPr>
                <w:bCs/>
                <w:sz w:val="8"/>
              </w:rPr>
            </w:pPr>
          </w:p>
        </w:tc>
      </w:tr>
    </w:tbl>
    <w:p w14:paraId="4BD48A67" w14:textId="77777777"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4508"/>
        <w:gridCol w:w="29"/>
        <w:gridCol w:w="241"/>
        <w:gridCol w:w="940"/>
        <w:gridCol w:w="396"/>
        <w:gridCol w:w="90"/>
        <w:gridCol w:w="250"/>
        <w:gridCol w:w="619"/>
        <w:gridCol w:w="146"/>
        <w:gridCol w:w="644"/>
        <w:gridCol w:w="1505"/>
        <w:gridCol w:w="270"/>
      </w:tblGrid>
      <w:tr w:rsidR="00575AE7" w14:paraId="11ECC988" w14:textId="7777777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14:paraId="33CE71B4" w14:textId="77777777" w:rsidR="00575AE7" w:rsidRPr="00575AE7" w:rsidRDefault="00575AE7" w:rsidP="00A6084F">
            <w:pPr>
              <w:jc w:val="center"/>
              <w:rPr>
                <w:b/>
                <w:bCs/>
              </w:rPr>
            </w:pPr>
            <w:r>
              <w:rPr>
                <w:b/>
                <w:bCs/>
              </w:rPr>
              <w:t>Fiscal Impact</w:t>
            </w:r>
          </w:p>
        </w:tc>
      </w:tr>
      <w:tr w:rsidR="00575AE7" w14:paraId="6570330F" w14:textId="77777777" w:rsidTr="00A6084F">
        <w:trPr>
          <w:trHeight w:val="441"/>
        </w:trPr>
        <w:tc>
          <w:tcPr>
            <w:tcW w:w="5980" w:type="dxa"/>
            <w:gridSpan w:val="5"/>
            <w:tcBorders>
              <w:left w:val="single" w:sz="8" w:space="0" w:color="000000" w:themeColor="text1"/>
              <w:right w:val="nil"/>
            </w:tcBorders>
            <w:vAlign w:val="bottom"/>
          </w:tcPr>
          <w:p w14:paraId="43FC104B" w14:textId="77777777"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14:paraId="3809D554" w14:textId="77777777"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6C49C750" w14:textId="77777777" w:rsidR="00575AE7" w:rsidRDefault="00575AE7" w:rsidP="00575AE7">
            <w:pPr>
              <w:jc w:val="left"/>
              <w:rPr>
                <w:bCs/>
                <w:sz w:val="22"/>
              </w:rPr>
            </w:pPr>
          </w:p>
        </w:tc>
      </w:tr>
      <w:tr w:rsidR="00D17193" w14:paraId="54C494C9" w14:textId="77777777" w:rsidTr="00A6084F">
        <w:trPr>
          <w:trHeight w:val="360"/>
        </w:trPr>
        <w:tc>
          <w:tcPr>
            <w:tcW w:w="6376" w:type="dxa"/>
            <w:gridSpan w:val="6"/>
            <w:tcBorders>
              <w:left w:val="single" w:sz="8" w:space="0" w:color="000000" w:themeColor="text1"/>
              <w:right w:val="nil"/>
            </w:tcBorders>
            <w:vAlign w:val="bottom"/>
          </w:tcPr>
          <w:p w14:paraId="1C63AEFA" w14:textId="77777777"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14:paraId="373C6F35" w14:textId="77777777"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4831B8C" w14:textId="77777777" w:rsidR="00D17193" w:rsidRDefault="00D17193" w:rsidP="00575AE7">
            <w:pPr>
              <w:jc w:val="left"/>
              <w:rPr>
                <w:bCs/>
                <w:sz w:val="22"/>
              </w:rPr>
            </w:pPr>
          </w:p>
        </w:tc>
      </w:tr>
      <w:tr w:rsidR="00D17193" w14:paraId="63938E7A" w14:textId="77777777" w:rsidTr="00A6084F">
        <w:trPr>
          <w:trHeight w:val="360"/>
        </w:trPr>
        <w:tc>
          <w:tcPr>
            <w:tcW w:w="6716" w:type="dxa"/>
            <w:gridSpan w:val="8"/>
            <w:tcBorders>
              <w:left w:val="single" w:sz="8" w:space="0" w:color="000000" w:themeColor="text1"/>
              <w:right w:val="nil"/>
            </w:tcBorders>
            <w:vAlign w:val="bottom"/>
          </w:tcPr>
          <w:p w14:paraId="148CD570" w14:textId="77777777"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14:paraId="79E4EB2C" w14:textId="77777777"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5E1EEDBF" w14:textId="77777777" w:rsidR="00D17193" w:rsidRDefault="00D17193" w:rsidP="00575AE7">
            <w:pPr>
              <w:jc w:val="left"/>
              <w:rPr>
                <w:bCs/>
                <w:sz w:val="22"/>
              </w:rPr>
            </w:pPr>
          </w:p>
        </w:tc>
      </w:tr>
      <w:tr w:rsidR="00D17193" w14:paraId="5479F599" w14:textId="77777777" w:rsidTr="00A6084F">
        <w:trPr>
          <w:trHeight w:val="360"/>
        </w:trPr>
        <w:tc>
          <w:tcPr>
            <w:tcW w:w="7481" w:type="dxa"/>
            <w:gridSpan w:val="10"/>
            <w:tcBorders>
              <w:left w:val="single" w:sz="8" w:space="0" w:color="000000" w:themeColor="text1"/>
              <w:bottom w:val="nil"/>
              <w:right w:val="nil"/>
            </w:tcBorders>
            <w:vAlign w:val="bottom"/>
          </w:tcPr>
          <w:p w14:paraId="2ECDD336" w14:textId="77777777" w:rsidR="00D17193" w:rsidRDefault="00D17193" w:rsidP="004C743C">
            <w:pPr>
              <w:ind w:left="162"/>
              <w:jc w:val="left"/>
              <w:rPr>
                <w:bCs/>
                <w:sz w:val="22"/>
              </w:rPr>
            </w:pPr>
            <w:r>
              <w:rPr>
                <w:bCs/>
                <w:sz w:val="22"/>
              </w:rPr>
              <w:t>Fee or Other Revenue—Would this bill affect revenues to other state funds?</w:t>
            </w:r>
          </w:p>
        </w:tc>
        <w:tc>
          <w:tcPr>
            <w:tcW w:w="2149" w:type="dxa"/>
            <w:gridSpan w:val="2"/>
            <w:tcBorders>
              <w:top w:val="nil"/>
              <w:left w:val="nil"/>
              <w:bottom w:val="nil"/>
              <w:right w:val="nil"/>
            </w:tcBorders>
            <w:vAlign w:val="bottom"/>
          </w:tcPr>
          <w:p w14:paraId="292C7FE2" w14:textId="77777777"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B32BC99" w14:textId="77777777" w:rsidR="00D17193" w:rsidRDefault="00D17193" w:rsidP="00575AE7">
            <w:pPr>
              <w:jc w:val="left"/>
              <w:rPr>
                <w:bCs/>
                <w:sz w:val="22"/>
              </w:rPr>
            </w:pPr>
          </w:p>
        </w:tc>
      </w:tr>
      <w:tr w:rsidR="004172E6" w14:paraId="44ECC41A" w14:textId="77777777" w:rsidTr="00A6084F">
        <w:trPr>
          <w:trHeight w:val="207"/>
        </w:trPr>
        <w:tc>
          <w:tcPr>
            <w:tcW w:w="4799" w:type="dxa"/>
            <w:gridSpan w:val="3"/>
            <w:tcBorders>
              <w:top w:val="nil"/>
              <w:left w:val="single" w:sz="8" w:space="0" w:color="000000" w:themeColor="text1"/>
              <w:bottom w:val="nil"/>
              <w:right w:val="nil"/>
            </w:tcBorders>
            <w:vAlign w:val="bottom"/>
          </w:tcPr>
          <w:p w14:paraId="65CFDB60" w14:textId="77777777"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14:paraId="721FE82F" w14:textId="77777777"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14:paraId="4D1B4C02" w14:textId="77777777"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14:paraId="2B3FC929" w14:textId="77777777"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14:paraId="4914FAF7" w14:textId="77777777" w:rsidR="004172E6" w:rsidRPr="00D533A1" w:rsidRDefault="004172E6" w:rsidP="004172E6">
            <w:pPr>
              <w:jc w:val="center"/>
              <w:rPr>
                <w:b/>
                <w:bCs/>
                <w:sz w:val="8"/>
                <w:szCs w:val="8"/>
                <w:u w:val="single"/>
              </w:rPr>
            </w:pPr>
          </w:p>
        </w:tc>
      </w:tr>
      <w:tr w:rsidR="004172E6" w14:paraId="0D4FB751" w14:textId="77777777" w:rsidTr="0065702E">
        <w:trPr>
          <w:trHeight w:val="359"/>
        </w:trPr>
        <w:tc>
          <w:tcPr>
            <w:tcW w:w="262" w:type="dxa"/>
            <w:tcBorders>
              <w:top w:val="nil"/>
              <w:left w:val="single" w:sz="8" w:space="0" w:color="000000" w:themeColor="text1"/>
              <w:bottom w:val="nil"/>
              <w:right w:val="nil"/>
            </w:tcBorders>
            <w:vAlign w:val="bottom"/>
          </w:tcPr>
          <w:p w14:paraId="4A2BE246" w14:textId="77777777" w:rsidR="004172E6" w:rsidRPr="00575AE7" w:rsidRDefault="004172E6" w:rsidP="00575AE7">
            <w:pPr>
              <w:jc w:val="left"/>
              <w:rPr>
                <w:bCs/>
                <w:sz w:val="8"/>
              </w:rPr>
            </w:pPr>
          </w:p>
        </w:tc>
        <w:tc>
          <w:tcPr>
            <w:tcW w:w="4508" w:type="dxa"/>
            <w:tcBorders>
              <w:top w:val="single" w:sz="4" w:space="0" w:color="000000" w:themeColor="text1"/>
              <w:bottom w:val="nil"/>
              <w:right w:val="nil"/>
            </w:tcBorders>
            <w:vAlign w:val="bottom"/>
          </w:tcPr>
          <w:p w14:paraId="1094868D" w14:textId="77777777" w:rsidR="004172E6" w:rsidRPr="00575AE7" w:rsidRDefault="004172E6" w:rsidP="00575AE7">
            <w:pPr>
              <w:jc w:val="left"/>
              <w:rPr>
                <w:bCs/>
                <w:sz w:val="8"/>
              </w:rPr>
            </w:pPr>
          </w:p>
        </w:tc>
        <w:tc>
          <w:tcPr>
            <w:tcW w:w="270" w:type="dxa"/>
            <w:gridSpan w:val="2"/>
            <w:vMerge w:val="restart"/>
            <w:tcBorders>
              <w:top w:val="single" w:sz="4" w:space="0" w:color="000000" w:themeColor="text1"/>
              <w:left w:val="nil"/>
              <w:right w:val="single" w:sz="4" w:space="0" w:color="000000" w:themeColor="text1"/>
            </w:tcBorders>
            <w:vAlign w:val="center"/>
          </w:tcPr>
          <w:p w14:paraId="2CFA9103" w14:textId="77777777" w:rsidR="004172E6" w:rsidRPr="004C743C" w:rsidRDefault="004172E6" w:rsidP="004172E6">
            <w:pPr>
              <w:jc w:val="center"/>
              <w:rPr>
                <w:b/>
                <w:bCs/>
                <w:sz w:val="22"/>
                <w:u w:val="single"/>
              </w:rPr>
            </w:pPr>
          </w:p>
        </w:tc>
        <w:tc>
          <w:tcPr>
            <w:tcW w:w="2295" w:type="dxa"/>
            <w:gridSpan w:val="5"/>
            <w:vMerge w:val="restart"/>
            <w:tcBorders>
              <w:top w:val="single" w:sz="4" w:space="0" w:color="000000" w:themeColor="text1"/>
              <w:left w:val="single" w:sz="4" w:space="0" w:color="000000" w:themeColor="text1"/>
              <w:right w:val="single" w:sz="4" w:space="0" w:color="000000" w:themeColor="text1"/>
            </w:tcBorders>
            <w:vAlign w:val="center"/>
          </w:tcPr>
          <w:p w14:paraId="2399E600" w14:textId="3F9A66E4" w:rsidR="004172E6" w:rsidRPr="004C743C" w:rsidRDefault="004172E6" w:rsidP="004172E6">
            <w:pPr>
              <w:jc w:val="center"/>
              <w:rPr>
                <w:b/>
                <w:bCs/>
                <w:sz w:val="22"/>
                <w:u w:val="single"/>
              </w:rPr>
            </w:pPr>
            <w:r w:rsidRPr="004C743C">
              <w:rPr>
                <w:b/>
                <w:bCs/>
                <w:sz w:val="22"/>
                <w:u w:val="single"/>
              </w:rPr>
              <w:t>FY 201</w:t>
            </w:r>
            <w:r w:rsidR="003F19D8">
              <w:rPr>
                <w:b/>
                <w:bCs/>
                <w:sz w:val="22"/>
                <w:u w:val="single"/>
              </w:rPr>
              <w:t>9</w:t>
            </w:r>
          </w:p>
        </w:tc>
        <w:tc>
          <w:tcPr>
            <w:tcW w:w="2295" w:type="dxa"/>
            <w:gridSpan w:val="3"/>
            <w:vMerge w:val="restart"/>
            <w:tcBorders>
              <w:top w:val="single" w:sz="4" w:space="0" w:color="000000" w:themeColor="text1"/>
              <w:left w:val="single" w:sz="4" w:space="0" w:color="000000" w:themeColor="text1"/>
            </w:tcBorders>
            <w:vAlign w:val="center"/>
          </w:tcPr>
          <w:p w14:paraId="62195388" w14:textId="613CC58C" w:rsidR="004172E6" w:rsidRPr="004C743C" w:rsidRDefault="004172E6" w:rsidP="004172E6">
            <w:pPr>
              <w:jc w:val="center"/>
              <w:rPr>
                <w:b/>
                <w:bCs/>
                <w:sz w:val="22"/>
                <w:u w:val="single"/>
              </w:rPr>
            </w:pPr>
            <w:r w:rsidRPr="004C743C">
              <w:rPr>
                <w:b/>
                <w:bCs/>
                <w:sz w:val="22"/>
                <w:u w:val="single"/>
              </w:rPr>
              <w:t>FY 20</w:t>
            </w:r>
            <w:r w:rsidR="003F19D8">
              <w:rPr>
                <w:b/>
                <w:bCs/>
                <w:sz w:val="22"/>
                <w:u w:val="single"/>
              </w:rPr>
              <w:t>20</w:t>
            </w:r>
            <w:bookmarkStart w:id="0" w:name="_GoBack"/>
            <w:bookmarkEnd w:id="0"/>
          </w:p>
        </w:tc>
        <w:tc>
          <w:tcPr>
            <w:tcW w:w="270" w:type="dxa"/>
            <w:vMerge/>
            <w:tcBorders>
              <w:left w:val="nil"/>
              <w:right w:val="single" w:sz="8" w:space="0" w:color="000000" w:themeColor="text1"/>
            </w:tcBorders>
            <w:vAlign w:val="bottom"/>
          </w:tcPr>
          <w:p w14:paraId="00A677D4" w14:textId="77777777" w:rsidR="004172E6" w:rsidRPr="004C743C" w:rsidRDefault="004172E6" w:rsidP="004172E6">
            <w:pPr>
              <w:jc w:val="center"/>
              <w:rPr>
                <w:b/>
                <w:bCs/>
                <w:sz w:val="22"/>
                <w:u w:val="single"/>
              </w:rPr>
            </w:pPr>
          </w:p>
        </w:tc>
      </w:tr>
      <w:tr w:rsidR="004172E6" w14:paraId="579C4E6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63853DA" w14:textId="77777777" w:rsidR="004172E6" w:rsidRPr="004C743C" w:rsidRDefault="004172E6" w:rsidP="00575AE7">
            <w:pPr>
              <w:jc w:val="left"/>
              <w:rPr>
                <w:b/>
                <w:bCs/>
                <w:sz w:val="22"/>
              </w:rPr>
            </w:pPr>
          </w:p>
        </w:tc>
        <w:tc>
          <w:tcPr>
            <w:tcW w:w="4508" w:type="dxa"/>
            <w:tcBorders>
              <w:top w:val="nil"/>
              <w:left w:val="single" w:sz="4" w:space="0" w:color="000000" w:themeColor="text1"/>
              <w:bottom w:val="single" w:sz="4" w:space="0" w:color="000000" w:themeColor="text1"/>
              <w:right w:val="nil"/>
            </w:tcBorders>
            <w:vAlign w:val="center"/>
          </w:tcPr>
          <w:p w14:paraId="79F5A4BA" w14:textId="77777777" w:rsidR="004172E6" w:rsidRPr="004C743C" w:rsidRDefault="004172E6" w:rsidP="004172E6">
            <w:pPr>
              <w:jc w:val="left"/>
              <w:rPr>
                <w:b/>
                <w:bCs/>
                <w:sz w:val="22"/>
              </w:rPr>
            </w:pPr>
            <w:r w:rsidRPr="004C743C">
              <w:rPr>
                <w:b/>
                <w:bCs/>
                <w:sz w:val="22"/>
              </w:rPr>
              <w:t>Expenditures</w:t>
            </w:r>
          </w:p>
        </w:tc>
        <w:tc>
          <w:tcPr>
            <w:tcW w:w="270" w:type="dxa"/>
            <w:gridSpan w:val="2"/>
            <w:vMerge/>
            <w:tcBorders>
              <w:left w:val="nil"/>
              <w:bottom w:val="single" w:sz="4" w:space="0" w:color="000000" w:themeColor="text1"/>
              <w:right w:val="single" w:sz="4" w:space="0" w:color="000000" w:themeColor="text1"/>
            </w:tcBorders>
            <w:vAlign w:val="center"/>
          </w:tcPr>
          <w:p w14:paraId="5FBD6383" w14:textId="77777777" w:rsidR="004172E6" w:rsidRPr="004C743C" w:rsidRDefault="004172E6" w:rsidP="004172E6">
            <w:pPr>
              <w:ind w:right="26"/>
              <w:jc w:val="right"/>
              <w:rPr>
                <w:bCs/>
                <w:sz w:val="22"/>
              </w:rPr>
            </w:pPr>
          </w:p>
        </w:tc>
        <w:tc>
          <w:tcPr>
            <w:tcW w:w="2295" w:type="dxa"/>
            <w:gridSpan w:val="5"/>
            <w:vMerge/>
            <w:tcBorders>
              <w:left w:val="single" w:sz="4" w:space="0" w:color="000000" w:themeColor="text1"/>
              <w:bottom w:val="single" w:sz="4" w:space="0" w:color="000000" w:themeColor="text1"/>
              <w:right w:val="single" w:sz="4" w:space="0" w:color="000000" w:themeColor="text1"/>
            </w:tcBorders>
            <w:vAlign w:val="center"/>
          </w:tcPr>
          <w:p w14:paraId="7F9F80D0" w14:textId="77777777" w:rsidR="004172E6" w:rsidRPr="004C743C" w:rsidRDefault="004172E6" w:rsidP="004172E6">
            <w:pPr>
              <w:ind w:right="26"/>
              <w:jc w:val="right"/>
              <w:rPr>
                <w:bCs/>
                <w:sz w:val="22"/>
              </w:rPr>
            </w:pPr>
          </w:p>
        </w:tc>
        <w:tc>
          <w:tcPr>
            <w:tcW w:w="2295" w:type="dxa"/>
            <w:gridSpan w:val="3"/>
            <w:vMerge/>
            <w:tcBorders>
              <w:left w:val="single" w:sz="4" w:space="0" w:color="000000" w:themeColor="text1"/>
              <w:bottom w:val="single" w:sz="4" w:space="0" w:color="000000" w:themeColor="text1"/>
            </w:tcBorders>
            <w:vAlign w:val="center"/>
          </w:tcPr>
          <w:p w14:paraId="251D9ECE" w14:textId="77777777" w:rsidR="004172E6" w:rsidRPr="004C743C" w:rsidRDefault="004172E6" w:rsidP="004172E6">
            <w:pPr>
              <w:ind w:right="26"/>
              <w:jc w:val="right"/>
              <w:rPr>
                <w:bCs/>
                <w:sz w:val="22"/>
              </w:rPr>
            </w:pPr>
          </w:p>
        </w:tc>
        <w:tc>
          <w:tcPr>
            <w:tcW w:w="270" w:type="dxa"/>
            <w:tcBorders>
              <w:left w:val="nil"/>
              <w:right w:val="single" w:sz="8" w:space="0" w:color="000000" w:themeColor="text1"/>
            </w:tcBorders>
            <w:vAlign w:val="bottom"/>
          </w:tcPr>
          <w:p w14:paraId="7C620665" w14:textId="77777777" w:rsidR="004172E6" w:rsidRPr="004C743C" w:rsidRDefault="004172E6" w:rsidP="004C743C">
            <w:pPr>
              <w:ind w:right="26"/>
              <w:jc w:val="right"/>
              <w:rPr>
                <w:bCs/>
                <w:sz w:val="22"/>
              </w:rPr>
            </w:pPr>
          </w:p>
        </w:tc>
      </w:tr>
      <w:tr w:rsidR="00FD761B" w14:paraId="71E9BF52"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2795748" w14:textId="77777777" w:rsidR="00FD761B" w:rsidRPr="004C743C"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63B07"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3352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3E7B59E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1D3413D6" w14:textId="77777777" w:rsidR="00FD761B" w:rsidRPr="004C743C" w:rsidRDefault="00FD761B" w:rsidP="004C743C">
            <w:pPr>
              <w:ind w:right="26"/>
              <w:jc w:val="right"/>
              <w:rPr>
                <w:bCs/>
                <w:sz w:val="22"/>
              </w:rPr>
            </w:pPr>
          </w:p>
        </w:tc>
      </w:tr>
      <w:tr w:rsidR="00FD761B" w14:paraId="60F97857"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F5DB10A"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D970A"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81C44"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0FE16168"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54627A44" w14:textId="77777777" w:rsidR="00FD761B" w:rsidRPr="004C743C" w:rsidRDefault="00FD761B" w:rsidP="004C743C">
            <w:pPr>
              <w:ind w:right="26"/>
              <w:jc w:val="right"/>
              <w:rPr>
                <w:bCs/>
                <w:sz w:val="22"/>
              </w:rPr>
            </w:pPr>
          </w:p>
        </w:tc>
      </w:tr>
      <w:tr w:rsidR="00FD761B" w14:paraId="76A77B1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5D8A8230"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14A73"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1DD8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A1CE714"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1D9ABFA" w14:textId="77777777" w:rsidR="00FD761B" w:rsidRPr="004C743C" w:rsidRDefault="00FD761B" w:rsidP="004C743C">
            <w:pPr>
              <w:ind w:right="26"/>
              <w:jc w:val="right"/>
              <w:rPr>
                <w:bCs/>
                <w:sz w:val="22"/>
              </w:rPr>
            </w:pPr>
          </w:p>
        </w:tc>
      </w:tr>
      <w:tr w:rsidR="00FD761B" w14:paraId="11BAEEC1"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22B4448"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746EA"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Expenditures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40CB"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2FA9804"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42A6BD5A" w14:textId="77777777" w:rsidR="00FD761B" w:rsidRPr="004C743C" w:rsidRDefault="00FD761B" w:rsidP="004C743C">
            <w:pPr>
              <w:ind w:right="26"/>
              <w:jc w:val="right"/>
              <w:rPr>
                <w:bCs/>
                <w:sz w:val="22"/>
              </w:rPr>
            </w:pPr>
          </w:p>
        </w:tc>
      </w:tr>
      <w:tr w:rsidR="00FD761B" w14:paraId="12BD09E6"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B661969"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9ACEF" w14:textId="77777777" w:rsidR="00FD761B" w:rsidRPr="0065702E" w:rsidRDefault="00FD761B" w:rsidP="00FD761B">
            <w:pPr>
              <w:ind w:right="26"/>
              <w:jc w:val="left"/>
              <w:rPr>
                <w:rFonts w:ascii="Arial" w:hAnsi="Arial" w:cs="Arial"/>
                <w:b/>
                <w:bCs/>
                <w:sz w:val="22"/>
              </w:rPr>
            </w:pPr>
            <w:r w:rsidRPr="0065702E">
              <w:rPr>
                <w:b/>
                <w:bCs/>
                <w:color w:val="auto"/>
                <w:sz w:val="22"/>
              </w:rPr>
              <w:t>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C13D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7B299E5"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9C697DF" w14:textId="77777777" w:rsidR="00FD761B" w:rsidRPr="004C743C" w:rsidRDefault="00FD761B" w:rsidP="004C743C">
            <w:pPr>
              <w:ind w:right="26"/>
              <w:jc w:val="right"/>
              <w:rPr>
                <w:bCs/>
                <w:sz w:val="22"/>
              </w:rPr>
            </w:pPr>
          </w:p>
        </w:tc>
      </w:tr>
      <w:tr w:rsidR="00FD761B" w14:paraId="7DF4C12A"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93185C2"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4F12"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75F73"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46B586A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CFAD61C" w14:textId="77777777" w:rsidR="00FD761B" w:rsidRPr="004C743C" w:rsidRDefault="00FD761B" w:rsidP="004C743C">
            <w:pPr>
              <w:ind w:right="26"/>
              <w:jc w:val="right"/>
              <w:rPr>
                <w:bCs/>
                <w:sz w:val="22"/>
              </w:rPr>
            </w:pPr>
          </w:p>
        </w:tc>
      </w:tr>
      <w:tr w:rsidR="00FD761B" w14:paraId="78DBA04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31A37606"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39121"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38DBC"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E312A9A"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F3C56D2" w14:textId="77777777" w:rsidR="00FD761B" w:rsidRPr="004C743C" w:rsidRDefault="00FD761B" w:rsidP="004C743C">
            <w:pPr>
              <w:ind w:right="26"/>
              <w:jc w:val="right"/>
              <w:rPr>
                <w:bCs/>
                <w:sz w:val="22"/>
              </w:rPr>
            </w:pPr>
          </w:p>
        </w:tc>
      </w:tr>
      <w:tr w:rsidR="00FD761B" w14:paraId="340D271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CA1F7CE"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C4C1E" w14:textId="77777777" w:rsidR="00FD761B" w:rsidRPr="004172E6" w:rsidRDefault="00FD761B" w:rsidP="00FD761B">
            <w:pPr>
              <w:ind w:right="26"/>
              <w:jc w:val="left"/>
              <w:rPr>
                <w:rFonts w:ascii="Arial" w:hAnsi="Arial" w:cs="Arial"/>
                <w:bCs/>
                <w:sz w:val="22"/>
              </w:rPr>
            </w:pPr>
            <w:r>
              <w:rPr>
                <w:bCs/>
                <w:color w:val="auto"/>
                <w:sz w:val="22"/>
              </w:rPr>
              <w:t xml:space="preserve"> </w:t>
            </w:r>
            <w:r w:rsidR="0065702E">
              <w:rPr>
                <w:bCs/>
                <w:color w:val="auto"/>
                <w:sz w:val="22"/>
              </w:rPr>
              <w:t xml:space="preserve"> </w:t>
            </w:r>
            <w:r>
              <w:rPr>
                <w:bCs/>
                <w:color w:val="auto"/>
                <w:sz w:val="22"/>
              </w:rPr>
              <w:t xml:space="preserve"> </w:t>
            </w:r>
            <w:r w:rsidRPr="004C743C">
              <w:rPr>
                <w:bCs/>
                <w:color w:val="auto"/>
                <w:sz w:val="22"/>
              </w:rPr>
              <w:t>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0C9CE"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87AB26F"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761C3AEA" w14:textId="77777777" w:rsidR="00FD761B" w:rsidRPr="004C743C" w:rsidRDefault="00FD761B" w:rsidP="004C743C">
            <w:pPr>
              <w:ind w:right="26"/>
              <w:jc w:val="right"/>
              <w:rPr>
                <w:bCs/>
                <w:sz w:val="22"/>
              </w:rPr>
            </w:pPr>
          </w:p>
        </w:tc>
      </w:tr>
      <w:tr w:rsidR="00FD761B" w14:paraId="0FFB43DE"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7A219A3"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E7276"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9D03D"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5F696EA"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70087848" w14:textId="77777777" w:rsidR="00FD761B" w:rsidRPr="004C743C" w:rsidRDefault="00FD761B" w:rsidP="004C743C">
            <w:pPr>
              <w:ind w:right="26"/>
              <w:jc w:val="right"/>
              <w:rPr>
                <w:bCs/>
                <w:sz w:val="22"/>
              </w:rPr>
            </w:pPr>
          </w:p>
        </w:tc>
      </w:tr>
      <w:tr w:rsidR="00FD761B" w14:paraId="3718E45E" w14:textId="77777777" w:rsidTr="0065702E">
        <w:trPr>
          <w:trHeight w:val="441"/>
        </w:trPr>
        <w:tc>
          <w:tcPr>
            <w:tcW w:w="262" w:type="dxa"/>
            <w:tcBorders>
              <w:top w:val="nil"/>
              <w:left w:val="single" w:sz="8" w:space="0" w:color="000000" w:themeColor="text1"/>
              <w:bottom w:val="nil"/>
              <w:right w:val="single" w:sz="4" w:space="0" w:color="000000" w:themeColor="text1"/>
            </w:tcBorders>
            <w:vAlign w:val="bottom"/>
          </w:tcPr>
          <w:p w14:paraId="356749BB" w14:textId="77777777" w:rsidR="00FD761B" w:rsidRPr="004C743C" w:rsidRDefault="00FD761B" w:rsidP="00575AE7">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4599B" w14:textId="77777777" w:rsidR="00FD761B" w:rsidRPr="004172E6" w:rsidRDefault="00FD761B" w:rsidP="00FD761B">
            <w:pPr>
              <w:ind w:right="26"/>
              <w:jc w:val="left"/>
              <w:rPr>
                <w:rFonts w:ascii="Arial" w:hAnsi="Arial" w:cs="Arial"/>
                <w:b/>
                <w:bCs/>
                <w:sz w:val="22"/>
              </w:rPr>
            </w:pPr>
            <w:r w:rsidRPr="004C743C">
              <w:rPr>
                <w:b/>
                <w:bCs/>
                <w:sz w:val="22"/>
              </w:rPr>
              <w:t>FTE Positions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E84DF" w14:textId="77777777" w:rsidR="00FD761B" w:rsidRPr="004172E6" w:rsidRDefault="00FD761B" w:rsidP="0065702E">
            <w:pPr>
              <w:ind w:right="117"/>
              <w:jc w:val="center"/>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0EC38A0" w14:textId="77777777" w:rsidR="00FD761B" w:rsidRPr="004172E6" w:rsidRDefault="00FD761B"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14:paraId="61453541" w14:textId="77777777" w:rsidR="00FD761B" w:rsidRPr="004C743C" w:rsidRDefault="00FD761B" w:rsidP="004C743C">
            <w:pPr>
              <w:ind w:right="26"/>
              <w:jc w:val="center"/>
              <w:rPr>
                <w:bCs/>
                <w:sz w:val="22"/>
              </w:rPr>
            </w:pPr>
          </w:p>
        </w:tc>
      </w:tr>
      <w:tr w:rsidR="004172E6" w14:paraId="306BE892" w14:textId="77777777"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14:paraId="50FDB740" w14:textId="77777777" w:rsidR="004172E6" w:rsidRPr="004C743C" w:rsidRDefault="004172E6" w:rsidP="004C743C">
            <w:pPr>
              <w:ind w:right="26"/>
              <w:jc w:val="center"/>
              <w:rPr>
                <w:bCs/>
                <w:sz w:val="12"/>
              </w:rPr>
            </w:pPr>
          </w:p>
        </w:tc>
      </w:tr>
    </w:tbl>
    <w:p w14:paraId="36C5E61B" w14:textId="77777777"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14:paraId="28AD1685"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61197512" w14:textId="77777777" w:rsidR="00D533A1" w:rsidRPr="00D533A1" w:rsidRDefault="00D533A1" w:rsidP="00A6084F">
            <w:pPr>
              <w:keepNext/>
              <w:jc w:val="center"/>
              <w:rPr>
                <w:b/>
                <w:bCs/>
              </w:rPr>
            </w:pPr>
            <w:r>
              <w:rPr>
                <w:b/>
                <w:bCs/>
              </w:rPr>
              <w:t>Bill Description</w:t>
            </w:r>
          </w:p>
        </w:tc>
      </w:tr>
      <w:tr w:rsidR="00D533A1" w14:paraId="768221B1" w14:textId="77777777" w:rsidTr="00A6084F">
        <w:trPr>
          <w:trHeight w:val="1161"/>
        </w:trPr>
        <w:tc>
          <w:tcPr>
            <w:tcW w:w="9900" w:type="dxa"/>
            <w:gridSpan w:val="3"/>
            <w:tcBorders>
              <w:top w:val="nil"/>
              <w:left w:val="single" w:sz="8" w:space="0" w:color="000000" w:themeColor="text1"/>
              <w:bottom w:val="nil"/>
              <w:right w:val="single" w:sz="8" w:space="0" w:color="000000" w:themeColor="text1"/>
            </w:tcBorders>
          </w:tcPr>
          <w:p w14:paraId="1345C423" w14:textId="77777777"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14:paraId="03706D38"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9537F3B" w14:textId="77777777"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4E50F" w14:textId="77777777"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5143635" w14:textId="77777777" w:rsidR="00A6084F" w:rsidRDefault="00A6084F" w:rsidP="00A6084F">
            <w:pPr>
              <w:keepNext/>
              <w:rPr>
                <w:bCs/>
                <w:sz w:val="22"/>
              </w:rPr>
            </w:pPr>
          </w:p>
        </w:tc>
      </w:tr>
      <w:tr w:rsidR="00A6084F" w14:paraId="18B688B5"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1AA848" w14:textId="77777777" w:rsidR="00A6084F" w:rsidRPr="00A6084F" w:rsidRDefault="00A6084F" w:rsidP="00A6084F">
            <w:pPr>
              <w:keepLines/>
              <w:rPr>
                <w:bCs/>
                <w:sz w:val="14"/>
              </w:rPr>
            </w:pPr>
          </w:p>
        </w:tc>
      </w:tr>
    </w:tbl>
    <w:p w14:paraId="2DA74439" w14:textId="77777777"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14:paraId="2DE34014"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04F10897" w14:textId="77777777" w:rsidR="00A6084F" w:rsidRPr="00D533A1" w:rsidRDefault="00A6084F" w:rsidP="00021EBA">
            <w:pPr>
              <w:keepNext/>
              <w:jc w:val="center"/>
              <w:rPr>
                <w:b/>
                <w:bCs/>
              </w:rPr>
            </w:pPr>
            <w:r>
              <w:rPr>
                <w:b/>
                <w:bCs/>
              </w:rPr>
              <w:lastRenderedPageBreak/>
              <w:t>Assumptions for Fiscal Effect Estimate</w:t>
            </w:r>
          </w:p>
        </w:tc>
      </w:tr>
      <w:tr w:rsidR="00A6084F" w14:paraId="7CA8EA8B" w14:textId="77777777" w:rsidTr="00021EBA">
        <w:trPr>
          <w:trHeight w:val="2511"/>
        </w:trPr>
        <w:tc>
          <w:tcPr>
            <w:tcW w:w="9900" w:type="dxa"/>
            <w:gridSpan w:val="3"/>
            <w:tcBorders>
              <w:top w:val="nil"/>
              <w:left w:val="single" w:sz="8" w:space="0" w:color="000000" w:themeColor="text1"/>
              <w:bottom w:val="nil"/>
              <w:right w:val="single" w:sz="8" w:space="0" w:color="000000" w:themeColor="text1"/>
            </w:tcBorders>
          </w:tcPr>
          <w:p w14:paraId="021E1417" w14:textId="77777777"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14:paraId="56F55B25" w14:textId="77777777" w:rsidR="00021EBA" w:rsidRPr="00021EBA" w:rsidRDefault="00021EBA" w:rsidP="00021EBA">
            <w:pPr>
              <w:keepNext/>
              <w:rPr>
                <w:i/>
                <w:sz w:val="14"/>
              </w:rPr>
            </w:pPr>
          </w:p>
          <w:p w14:paraId="1DB67B67" w14:textId="77777777"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14:paraId="6CB8DFD0"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73AC550" w14:textId="77777777"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0C8" w14:textId="77777777"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22492FBB" w14:textId="77777777" w:rsidR="00A6084F" w:rsidRDefault="00A6084F" w:rsidP="00021EBA">
            <w:pPr>
              <w:keepNext/>
              <w:rPr>
                <w:bCs/>
                <w:sz w:val="22"/>
              </w:rPr>
            </w:pPr>
          </w:p>
        </w:tc>
      </w:tr>
      <w:tr w:rsidR="00A6084F" w14:paraId="426AB212"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6F2853" w14:textId="77777777" w:rsidR="00A6084F" w:rsidRPr="00A6084F" w:rsidRDefault="00A6084F" w:rsidP="00A6084F">
            <w:pPr>
              <w:rPr>
                <w:bCs/>
                <w:sz w:val="14"/>
              </w:rPr>
            </w:pPr>
          </w:p>
        </w:tc>
      </w:tr>
    </w:tbl>
    <w:p w14:paraId="123E460B"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15AE4F2F"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7A11BDE1" w14:textId="77777777" w:rsidR="00021EBA" w:rsidRPr="00D533A1" w:rsidRDefault="00021EBA" w:rsidP="00021EBA">
            <w:pPr>
              <w:keepNext/>
              <w:jc w:val="center"/>
              <w:rPr>
                <w:b/>
                <w:bCs/>
              </w:rPr>
            </w:pPr>
            <w:r>
              <w:rPr>
                <w:b/>
                <w:bCs/>
              </w:rPr>
              <w:t>Long-Term Fiscal Considerations</w:t>
            </w:r>
          </w:p>
        </w:tc>
      </w:tr>
      <w:tr w:rsidR="00021EBA" w14:paraId="0AF54EC1" w14:textId="77777777" w:rsidTr="00021EBA">
        <w:trPr>
          <w:trHeight w:val="873"/>
        </w:trPr>
        <w:tc>
          <w:tcPr>
            <w:tcW w:w="9900" w:type="dxa"/>
            <w:gridSpan w:val="3"/>
            <w:tcBorders>
              <w:top w:val="nil"/>
              <w:left w:val="single" w:sz="8" w:space="0" w:color="000000" w:themeColor="text1"/>
              <w:bottom w:val="nil"/>
              <w:right w:val="single" w:sz="8" w:space="0" w:color="000000" w:themeColor="text1"/>
            </w:tcBorders>
          </w:tcPr>
          <w:p w14:paraId="5B208E05" w14:textId="77777777"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14:paraId="0069F0FE"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FDAFC07"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A869"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1A606E08" w14:textId="77777777" w:rsidR="00021EBA" w:rsidRDefault="00021EBA" w:rsidP="00021EBA">
            <w:pPr>
              <w:keepNext/>
              <w:rPr>
                <w:bCs/>
                <w:sz w:val="22"/>
              </w:rPr>
            </w:pPr>
          </w:p>
        </w:tc>
      </w:tr>
      <w:tr w:rsidR="00021EBA" w14:paraId="1D68AFC1"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7B4EE9B5" w14:textId="77777777" w:rsidR="00021EBA" w:rsidRPr="00A6084F" w:rsidRDefault="00021EBA" w:rsidP="00021EBA">
            <w:pPr>
              <w:keepLines/>
              <w:rPr>
                <w:bCs/>
                <w:sz w:val="14"/>
              </w:rPr>
            </w:pPr>
          </w:p>
        </w:tc>
      </w:tr>
    </w:tbl>
    <w:p w14:paraId="542B4FA9"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247A3E03"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1C9BEA5A" w14:textId="77777777" w:rsidR="00021EBA" w:rsidRPr="00D533A1" w:rsidRDefault="00021EBA" w:rsidP="00021EBA">
            <w:pPr>
              <w:keepNext/>
              <w:jc w:val="center"/>
              <w:rPr>
                <w:b/>
                <w:bCs/>
              </w:rPr>
            </w:pPr>
            <w:r>
              <w:rPr>
                <w:b/>
                <w:bCs/>
              </w:rPr>
              <w:t>Local Government Fiscal Effect</w:t>
            </w:r>
          </w:p>
        </w:tc>
      </w:tr>
      <w:tr w:rsidR="00021EBA" w14:paraId="0B19C826" w14:textId="77777777" w:rsidTr="00021EBA">
        <w:trPr>
          <w:trHeight w:val="612"/>
        </w:trPr>
        <w:tc>
          <w:tcPr>
            <w:tcW w:w="9900" w:type="dxa"/>
            <w:gridSpan w:val="3"/>
            <w:tcBorders>
              <w:top w:val="nil"/>
              <w:left w:val="single" w:sz="8" w:space="0" w:color="000000" w:themeColor="text1"/>
              <w:bottom w:val="nil"/>
              <w:right w:val="single" w:sz="8" w:space="0" w:color="000000" w:themeColor="text1"/>
            </w:tcBorders>
          </w:tcPr>
          <w:p w14:paraId="00A9BF3A" w14:textId="77777777"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14:paraId="3B6D14F8"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720167F"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F06D"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6133F37" w14:textId="77777777" w:rsidR="00021EBA" w:rsidRDefault="00021EBA" w:rsidP="00021EBA">
            <w:pPr>
              <w:keepNext/>
              <w:rPr>
                <w:bCs/>
                <w:sz w:val="22"/>
              </w:rPr>
            </w:pPr>
          </w:p>
        </w:tc>
      </w:tr>
      <w:tr w:rsidR="00021EBA" w14:paraId="063EE19A"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62CA4ED3" w14:textId="77777777" w:rsidR="00021EBA" w:rsidRPr="00A6084F" w:rsidRDefault="00021EBA" w:rsidP="00021EBA">
            <w:pPr>
              <w:keepLines/>
              <w:rPr>
                <w:bCs/>
                <w:sz w:val="14"/>
              </w:rPr>
            </w:pPr>
          </w:p>
        </w:tc>
      </w:tr>
    </w:tbl>
    <w:p w14:paraId="35618878" w14:textId="77777777" w:rsidR="00021EBA" w:rsidRPr="0005565F" w:rsidRDefault="00021EBA" w:rsidP="00021EBA">
      <w:pPr>
        <w:rPr>
          <w:bCs/>
          <w:sz w:val="12"/>
        </w:rPr>
      </w:pPr>
    </w:p>
    <w:p w14:paraId="79BD2DEB" w14:textId="77777777" w:rsidR="00F14EBA" w:rsidRPr="0005565F" w:rsidRDefault="00F14EBA" w:rsidP="00F14EBA">
      <w:pPr>
        <w:rPr>
          <w:sz w:val="12"/>
        </w:rPr>
      </w:pPr>
    </w:p>
    <w:p w14:paraId="699797C4" w14:textId="77777777" w:rsidR="00021EBA" w:rsidRPr="00021EBA" w:rsidRDefault="00021EBA" w:rsidP="00F14EBA">
      <w:pPr>
        <w:rPr>
          <w:b/>
        </w:rPr>
      </w:pPr>
      <w:r w:rsidRPr="00021EBA">
        <w:rPr>
          <w:b/>
        </w:rPr>
        <w:t>References/Sources</w:t>
      </w:r>
    </w:p>
    <w:p w14:paraId="77A61CBB" w14:textId="77777777"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10"/>
      <w:footerReference w:type="default" r:id="rId11"/>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F0AF" w14:textId="77777777" w:rsidR="00156B75" w:rsidRDefault="00156B75" w:rsidP="00533B8A">
      <w:r>
        <w:separator/>
      </w:r>
    </w:p>
  </w:endnote>
  <w:endnote w:type="continuationSeparator" w:id="0">
    <w:p w14:paraId="48CB3866" w14:textId="77777777" w:rsidR="00156B75" w:rsidRDefault="00156B75"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9313"/>
      <w:docPartObj>
        <w:docPartGallery w:val="Page Numbers (Bottom of Page)"/>
        <w:docPartUnique/>
      </w:docPartObj>
    </w:sdtPr>
    <w:sdtEndPr>
      <w:rPr>
        <w:color w:val="7F7F7F" w:themeColor="background1" w:themeShade="7F"/>
        <w:spacing w:val="60"/>
      </w:rPr>
    </w:sdtEndPr>
    <w:sdtContent>
      <w:p w14:paraId="5DC15A13" w14:textId="77777777"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C72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6C88" w14:textId="77777777" w:rsidR="00156B75" w:rsidRDefault="00156B75" w:rsidP="00533B8A">
      <w:r>
        <w:separator/>
      </w:r>
    </w:p>
  </w:footnote>
  <w:footnote w:type="continuationSeparator" w:id="0">
    <w:p w14:paraId="47B5913F" w14:textId="77777777" w:rsidR="00156B75" w:rsidRDefault="00156B75"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9E8C" w14:textId="77777777"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14:paraId="34FE1FBA" w14:textId="77777777"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AB"/>
    <w:rsid w:val="000002D3"/>
    <w:rsid w:val="00021642"/>
    <w:rsid w:val="00021EBA"/>
    <w:rsid w:val="0005565F"/>
    <w:rsid w:val="00062208"/>
    <w:rsid w:val="00076D00"/>
    <w:rsid w:val="000C71C6"/>
    <w:rsid w:val="000D4BFD"/>
    <w:rsid w:val="000D65AA"/>
    <w:rsid w:val="000F253C"/>
    <w:rsid w:val="000F349D"/>
    <w:rsid w:val="00100C66"/>
    <w:rsid w:val="00156B75"/>
    <w:rsid w:val="00230B59"/>
    <w:rsid w:val="00252B19"/>
    <w:rsid w:val="002C2B4A"/>
    <w:rsid w:val="00321FE2"/>
    <w:rsid w:val="003F19D8"/>
    <w:rsid w:val="004172E6"/>
    <w:rsid w:val="00453202"/>
    <w:rsid w:val="00465960"/>
    <w:rsid w:val="00473163"/>
    <w:rsid w:val="00493FF9"/>
    <w:rsid w:val="004C743C"/>
    <w:rsid w:val="00533B8A"/>
    <w:rsid w:val="00540E3B"/>
    <w:rsid w:val="00575AE7"/>
    <w:rsid w:val="005C72A0"/>
    <w:rsid w:val="005D0566"/>
    <w:rsid w:val="00607827"/>
    <w:rsid w:val="0065702E"/>
    <w:rsid w:val="006E13A2"/>
    <w:rsid w:val="007125A6"/>
    <w:rsid w:val="00727889"/>
    <w:rsid w:val="007454D0"/>
    <w:rsid w:val="007962D6"/>
    <w:rsid w:val="007E3BD0"/>
    <w:rsid w:val="0083459D"/>
    <w:rsid w:val="008747C1"/>
    <w:rsid w:val="00876AF7"/>
    <w:rsid w:val="008A2E14"/>
    <w:rsid w:val="008A432B"/>
    <w:rsid w:val="009466AF"/>
    <w:rsid w:val="009656B9"/>
    <w:rsid w:val="009E3848"/>
    <w:rsid w:val="009F5B7C"/>
    <w:rsid w:val="00A00D3B"/>
    <w:rsid w:val="00A43560"/>
    <w:rsid w:val="00A6084F"/>
    <w:rsid w:val="00A630BD"/>
    <w:rsid w:val="00A94BAB"/>
    <w:rsid w:val="00AE05A4"/>
    <w:rsid w:val="00BF0753"/>
    <w:rsid w:val="00C44E06"/>
    <w:rsid w:val="00CB09F8"/>
    <w:rsid w:val="00CE6B0F"/>
    <w:rsid w:val="00D17193"/>
    <w:rsid w:val="00D533A1"/>
    <w:rsid w:val="00D53994"/>
    <w:rsid w:val="00D855BE"/>
    <w:rsid w:val="00DA24F0"/>
    <w:rsid w:val="00DF3DE7"/>
    <w:rsid w:val="00E04129"/>
    <w:rsid w:val="00E06B4D"/>
    <w:rsid w:val="00E366DF"/>
    <w:rsid w:val="00E7427C"/>
    <w:rsid w:val="00E9003A"/>
    <w:rsid w:val="00EA0BC0"/>
    <w:rsid w:val="00EF251B"/>
    <w:rsid w:val="00F14EBA"/>
    <w:rsid w:val="00F16A0E"/>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5F1"/>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611ab313-5a89-4986-ae7a-64b54143fe11">Yes</Archive>
    <AgencyName xmlns="611ab313-5a89-4986-ae7a-64b54143fe11" xsi:nil="true"/>
    <Fiscal_x0020_Year xmlns="611ab313-5a89-4986-ae7a-64b54143fe11" xsi:nil="true"/>
    <Yes_x002f_No xmlns="0859a329-6e81-4cce-8693-d35f9b2c41d2">true</Yes_x002f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A2143F7DF2C48A7F26742E8CD0AF6" ma:contentTypeVersion="18" ma:contentTypeDescription="Create a new document." ma:contentTypeScope="" ma:versionID="5c498c8fb0c5b64fdef37682de7f2f47">
  <xsd:schema xmlns:xsd="http://www.w3.org/2001/XMLSchema" xmlns:xs="http://www.w3.org/2001/XMLSchema" xmlns:p="http://schemas.microsoft.com/office/2006/metadata/properties" xmlns:ns2="611ab313-5a89-4986-ae7a-64b54143fe11" xmlns:ns3="0859a329-6e81-4cce-8693-d35f9b2c41d2" targetNamespace="http://schemas.microsoft.com/office/2006/metadata/properties" ma:root="true" ma:fieldsID="79aaa3faa69b06bda1227c2cb46dec01" ns2:_="" ns3:_="">
    <xsd:import namespace="611ab313-5a89-4986-ae7a-64b54143fe11"/>
    <xsd:import namespace="0859a329-6e81-4cce-8693-d35f9b2c41d2"/>
    <xsd:element name="properties">
      <xsd:complexType>
        <xsd:sequence>
          <xsd:element name="documentManagement">
            <xsd:complexType>
              <xsd:all>
                <xsd:element ref="ns2:AgencyName" minOccurs="0"/>
                <xsd:element ref="ns2:Archive" minOccurs="0"/>
                <xsd:element ref="ns2:Fiscal_x0020_Year" minOccurs="0"/>
                <xsd:element ref="ns3:MediaServiceMetadata" minOccurs="0"/>
                <xsd:element ref="ns3:MediaServiceFastMetadata" minOccurs="0"/>
                <xsd:element ref="ns3:Yes_x002f_No"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AgencyName" ma:index="2" nillable="true" ma:displayName="Agency Name" ma:list="{209a2d02-0c11-40c6-81c9-24218f29366a}" ma:internalName="AgencyName" ma:showField="LinkTitleNoMenu" ma:web="611ab313-5a89-4986-ae7a-64b54143fe11">
      <xsd:simpleType>
        <xsd:restriction base="dms:Lookup"/>
      </xsd:simpleType>
    </xsd:element>
    <xsd:element name="Archive" ma:index="3" nillable="true" ma:displayName="Archive" ma:default="Yes" ma:description="Yes/No" ma:format="Dropdown" ma:internalName="Archive">
      <xsd:simpleType>
        <xsd:restriction base="dms:Choice">
          <xsd:enumeration value="Yes"/>
          <xsd:enumeration value="No"/>
        </xsd:restriction>
      </xsd:simpleType>
    </xsd:element>
    <xsd:element name="Fiscal_x0020_Year" ma:index="4" nillable="true" ma:displayName="Fiscal Year" ma:description="Fiscal Year" ma:format="Dropdown" ma:internalName="Fiscal_x0020_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0859a329-6e81-4cce-8693-d35f9b2c41d2"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Yes_x002f_No" ma:index="13" nillable="true" ma:displayName="Yes/No" ma:default="1" ma:internalName="Yes_x002f_No">
      <xsd:simpleType>
        <xsd:restriction base="dms:Boolean"/>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32D8-20BD-4005-8D1C-C987B29498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ab313-5a89-4986-ae7a-64b54143fe11"/>
    <ds:schemaRef ds:uri="http://purl.org/dc/terms/"/>
    <ds:schemaRef ds:uri="http://schemas.openxmlformats.org/package/2006/metadata/core-properties"/>
    <ds:schemaRef ds:uri="0859a329-6e81-4cce-8693-d35f9b2c41d2"/>
    <ds:schemaRef ds:uri="http://www.w3.org/XML/1998/namespace"/>
    <ds:schemaRef ds:uri="http://purl.org/dc/dcmitype/"/>
  </ds:schemaRefs>
</ds:datastoreItem>
</file>

<file path=customXml/itemProps2.xml><?xml version="1.0" encoding="utf-8"?>
<ds:datastoreItem xmlns:ds="http://schemas.openxmlformats.org/officeDocument/2006/customXml" ds:itemID="{2BE6920D-E060-4CA8-B35D-C7E08E1C5A8F}">
  <ds:schemaRefs>
    <ds:schemaRef ds:uri="http://schemas.microsoft.com/sharepoint/v3/contenttype/forms"/>
  </ds:schemaRefs>
</ds:datastoreItem>
</file>

<file path=customXml/itemProps3.xml><?xml version="1.0" encoding="utf-8"?>
<ds:datastoreItem xmlns:ds="http://schemas.openxmlformats.org/officeDocument/2006/customXml" ds:itemID="{939C7ED3-9FAF-4A05-A586-3A998A545278}"/>
</file>

<file path=customXml/itemProps4.xml><?xml version="1.0" encoding="utf-8"?>
<ds:datastoreItem xmlns:ds="http://schemas.openxmlformats.org/officeDocument/2006/customXml" ds:itemID="{AAD4640C-1F6A-40E4-B38D-28FE1A24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Thomas, Julie [Budget]</cp:lastModifiedBy>
  <cp:revision>2</cp:revision>
  <cp:lastPrinted>2014-12-19T20:30:00Z</cp:lastPrinted>
  <dcterms:created xsi:type="dcterms:W3CDTF">2019-01-14T21:55:00Z</dcterms:created>
  <dcterms:modified xsi:type="dcterms:W3CDTF">2019-01-14T21:55:00Z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0x010100ED3A2143F7DF2C48A7F26742E8CD0AF6</vt:lpwstr>
  </property>
  <property fmtid="{D5CDD505-2E9C-101B-9397-08002B2CF9AE}" pid="3" name="AuthorIds_UIVersion_512">
    <vt:lpwstr>29</vt:lpwstr>
  </property>
</Properties>
</file>